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86D6B5" w14:textId="38B450AE" w:rsidR="00BF67FF" w:rsidRDefault="00814387" w:rsidP="00E572CF">
      <w:pPr>
        <w:pStyle w:val="Cover-Subtitle"/>
        <w:rPr>
          <w:rFonts w:ascii="Arial Bold" w:hAnsi="Arial Bold"/>
          <w:b/>
          <w:i w:val="0"/>
          <w:color w:val="7F1C7D"/>
          <w:sz w:val="44"/>
        </w:rPr>
      </w:pPr>
      <w:r>
        <w:rPr>
          <w:rFonts w:ascii="Arial Bold" w:hAnsi="Arial Bold"/>
          <w:b/>
          <w:i w:val="0"/>
          <w:color w:val="7F1C7D"/>
          <w:sz w:val="44"/>
        </w:rPr>
        <w:t xml:space="preserve">Lab 6: </w:t>
      </w:r>
      <w:r w:rsidR="006E3DD7">
        <w:rPr>
          <w:rFonts w:ascii="Arial Bold" w:hAnsi="Arial Bold"/>
          <w:b/>
          <w:i w:val="0"/>
          <w:color w:val="7F1C7D"/>
          <w:sz w:val="44"/>
        </w:rPr>
        <w:t>Liberty - Migration Toolkit</w:t>
      </w:r>
      <w:r w:rsidR="00706818">
        <w:rPr>
          <w:rFonts w:ascii="Arial Bold" w:hAnsi="Arial Bold"/>
          <w:b/>
          <w:i w:val="0"/>
          <w:color w:val="7F1C7D"/>
          <w:sz w:val="44"/>
        </w:rPr>
        <w:t xml:space="preserve"> </w:t>
      </w:r>
      <w:r w:rsidR="00BF67FF">
        <w:rPr>
          <w:rFonts w:ascii="Arial Bold" w:hAnsi="Arial Bold"/>
          <w:b/>
          <w:i w:val="0"/>
          <w:color w:val="7F1C7D"/>
          <w:sz w:val="44"/>
        </w:rPr>
        <w:t xml:space="preserve"> </w:t>
      </w:r>
    </w:p>
    <w:p w14:paraId="258795B9" w14:textId="7869F271" w:rsidR="00865D64" w:rsidRPr="00BF67FF" w:rsidRDefault="00BF67FF" w:rsidP="00E572CF">
      <w:pPr>
        <w:pStyle w:val="Cover-Subtitle"/>
        <w:rPr>
          <w:rFonts w:ascii="Arial Bold" w:hAnsi="Arial Bold"/>
          <w:b/>
          <w:i w:val="0"/>
          <w:color w:val="7F1C7D"/>
          <w:sz w:val="36"/>
          <w:szCs w:val="36"/>
        </w:rPr>
        <w:sectPr w:rsidR="00865D64" w:rsidRPr="00BF67FF" w:rsidSect="00865D64">
          <w:headerReference w:type="default" r:id="rId8"/>
          <w:footerReference w:type="even" r:id="rId9"/>
          <w:type w:val="continuous"/>
          <w:pgSz w:w="12240" w:h="15840" w:code="1"/>
          <w:pgMar w:top="2880" w:right="1008" w:bottom="8136" w:left="720" w:header="662" w:footer="2016" w:gutter="0"/>
          <w:cols w:space="720"/>
          <w:docGrid w:linePitch="360"/>
        </w:sectPr>
      </w:pPr>
      <w:r w:rsidRPr="00BF67FF">
        <w:rPr>
          <w:rFonts w:ascii="Arial Bold" w:hAnsi="Arial Bold"/>
          <w:b/>
          <w:i w:val="0"/>
          <w:color w:val="7F1C7D"/>
          <w:sz w:val="36"/>
          <w:szCs w:val="36"/>
        </w:rPr>
        <w:t xml:space="preserve">Software Analyzer and Binary Scanner </w:t>
      </w:r>
    </w:p>
    <w:p w14:paraId="5D87A13D" w14:textId="77777777" w:rsidR="00F72D0D" w:rsidRPr="001E3096" w:rsidRDefault="00F72D0D" w:rsidP="00756BF4">
      <w:pPr>
        <w:pStyle w:val="HeadingTOC"/>
      </w:pPr>
    </w:p>
    <w:sdt>
      <w:sdtPr>
        <w:rPr>
          <w:rFonts w:ascii="Arial" w:eastAsia="Times New Roman" w:hAnsi="Arial" w:cs="Times New Roman"/>
          <w:color w:val="auto"/>
          <w:sz w:val="22"/>
          <w:szCs w:val="24"/>
        </w:rPr>
        <w:id w:val="-468897869"/>
        <w:docPartObj>
          <w:docPartGallery w:val="Table of Contents"/>
          <w:docPartUnique/>
        </w:docPartObj>
      </w:sdtPr>
      <w:sdtEndPr>
        <w:rPr>
          <w:b/>
          <w:bCs/>
          <w:noProof/>
        </w:rPr>
      </w:sdtEndPr>
      <w:sdtContent>
        <w:p w14:paraId="3741827E" w14:textId="77777777" w:rsidR="00071F09" w:rsidRDefault="00071F09">
          <w:pPr>
            <w:pStyle w:val="TOCHeading"/>
          </w:pPr>
          <w:r>
            <w:t>Contents</w:t>
          </w:r>
        </w:p>
        <w:p w14:paraId="34C244CA" w14:textId="64E489ED" w:rsidR="00CD50A3" w:rsidRDefault="00EE367A">
          <w:pPr>
            <w:pStyle w:val="TOC1"/>
            <w:rPr>
              <w:rFonts w:asciiTheme="minorHAnsi" w:eastAsiaTheme="minorEastAsia" w:hAnsiTheme="minorHAnsi" w:cstheme="minorBidi"/>
              <w:b w:val="0"/>
              <w:bCs w:val="0"/>
              <w:caps w:val="0"/>
              <w:sz w:val="22"/>
              <w:szCs w:val="22"/>
            </w:rPr>
          </w:pPr>
          <w:r>
            <w:rPr>
              <w:b w:val="0"/>
              <w:bCs w:val="0"/>
              <w:smallCaps/>
              <w:lang w:eastAsia="zh-CN"/>
            </w:rPr>
            <w:fldChar w:fldCharType="begin"/>
          </w:r>
          <w:r w:rsidR="00071F09">
            <w:instrText xml:space="preserve"> TOC \o "1-3" \h \z \u </w:instrText>
          </w:r>
          <w:r>
            <w:rPr>
              <w:b w:val="0"/>
              <w:bCs w:val="0"/>
              <w:smallCaps/>
              <w:lang w:eastAsia="zh-CN"/>
            </w:rPr>
            <w:fldChar w:fldCharType="separate"/>
          </w:r>
          <w:hyperlink w:anchor="_Toc75505030" w:history="1">
            <w:r w:rsidR="00CD50A3" w:rsidRPr="00BD6972">
              <w:rPr>
                <w:rStyle w:val="Hyperlink"/>
              </w:rPr>
              <w:t>Lab 6     Liberty Migration Toolkit</w:t>
            </w:r>
            <w:r w:rsidR="00CD50A3">
              <w:rPr>
                <w:webHidden/>
              </w:rPr>
              <w:tab/>
            </w:r>
            <w:r w:rsidR="00CD50A3">
              <w:rPr>
                <w:webHidden/>
              </w:rPr>
              <w:fldChar w:fldCharType="begin"/>
            </w:r>
            <w:r w:rsidR="00CD50A3">
              <w:rPr>
                <w:webHidden/>
              </w:rPr>
              <w:instrText xml:space="preserve"> PAGEREF _Toc75505030 \h </w:instrText>
            </w:r>
            <w:r w:rsidR="00CD50A3">
              <w:rPr>
                <w:webHidden/>
              </w:rPr>
            </w:r>
            <w:r w:rsidR="00CD50A3">
              <w:rPr>
                <w:webHidden/>
              </w:rPr>
              <w:fldChar w:fldCharType="separate"/>
            </w:r>
            <w:r w:rsidR="00CD50A3">
              <w:rPr>
                <w:webHidden/>
              </w:rPr>
              <w:t>3</w:t>
            </w:r>
            <w:r w:rsidR="00CD50A3">
              <w:rPr>
                <w:webHidden/>
              </w:rPr>
              <w:fldChar w:fldCharType="end"/>
            </w:r>
          </w:hyperlink>
        </w:p>
        <w:p w14:paraId="1BD5CF2E" w14:textId="2A897613" w:rsidR="00CD50A3" w:rsidRDefault="00486F93">
          <w:pPr>
            <w:pStyle w:val="TOC2"/>
            <w:rPr>
              <w:rFonts w:asciiTheme="minorHAnsi" w:eastAsiaTheme="minorEastAsia" w:hAnsiTheme="minorHAnsi" w:cstheme="minorBidi"/>
              <w:smallCaps w:val="0"/>
              <w:sz w:val="22"/>
              <w:szCs w:val="22"/>
              <w:lang w:eastAsia="en-US"/>
            </w:rPr>
          </w:pPr>
          <w:hyperlink w:anchor="_Toc75505031" w:history="1">
            <w:r w:rsidR="00CD50A3" w:rsidRPr="00BD6972">
              <w:rPr>
                <w:rStyle w:val="Hyperlink"/>
              </w:rPr>
              <w:t>0.1</w:t>
            </w:r>
            <w:r w:rsidR="00CD50A3">
              <w:rPr>
                <w:rFonts w:asciiTheme="minorHAnsi" w:eastAsiaTheme="minorEastAsia" w:hAnsiTheme="minorHAnsi" w:cstheme="minorBidi"/>
                <w:smallCaps w:val="0"/>
                <w:sz w:val="22"/>
                <w:szCs w:val="22"/>
                <w:lang w:eastAsia="en-US"/>
              </w:rPr>
              <w:tab/>
            </w:r>
            <w:r w:rsidR="00CD50A3" w:rsidRPr="00BD6972">
              <w:rPr>
                <w:rStyle w:val="Hyperlink"/>
              </w:rPr>
              <w:t>The lab environment</w:t>
            </w:r>
            <w:r w:rsidR="00CD50A3">
              <w:rPr>
                <w:webHidden/>
              </w:rPr>
              <w:tab/>
            </w:r>
            <w:r w:rsidR="00CD50A3">
              <w:rPr>
                <w:webHidden/>
              </w:rPr>
              <w:fldChar w:fldCharType="begin"/>
            </w:r>
            <w:r w:rsidR="00CD50A3">
              <w:rPr>
                <w:webHidden/>
              </w:rPr>
              <w:instrText xml:space="preserve"> PAGEREF _Toc75505031 \h </w:instrText>
            </w:r>
            <w:r w:rsidR="00CD50A3">
              <w:rPr>
                <w:webHidden/>
              </w:rPr>
            </w:r>
            <w:r w:rsidR="00CD50A3">
              <w:rPr>
                <w:webHidden/>
              </w:rPr>
              <w:fldChar w:fldCharType="separate"/>
            </w:r>
            <w:r w:rsidR="00CD50A3">
              <w:rPr>
                <w:webHidden/>
              </w:rPr>
              <w:t>4</w:t>
            </w:r>
            <w:r w:rsidR="00CD50A3">
              <w:rPr>
                <w:webHidden/>
              </w:rPr>
              <w:fldChar w:fldCharType="end"/>
            </w:r>
          </w:hyperlink>
        </w:p>
        <w:p w14:paraId="7479CA5C" w14:textId="7D2B8553" w:rsidR="00CD50A3" w:rsidRDefault="00486F93">
          <w:pPr>
            <w:pStyle w:val="TOC3"/>
            <w:rPr>
              <w:rFonts w:asciiTheme="minorHAnsi" w:eastAsiaTheme="minorEastAsia" w:hAnsiTheme="minorHAnsi" w:cstheme="minorBidi"/>
              <w:smallCaps w:val="0"/>
              <w:noProof/>
              <w:sz w:val="22"/>
              <w:szCs w:val="22"/>
            </w:rPr>
          </w:pPr>
          <w:hyperlink w:anchor="_Toc75505032" w:history="1">
            <w:r w:rsidR="00CD50A3" w:rsidRPr="00BD6972">
              <w:rPr>
                <w:rStyle w:val="Hyperlink"/>
                <w:b/>
                <w:bCs/>
                <w:noProof/>
              </w:rPr>
              <w:t>0.1.1   Login to the "Liberty vPOT … Desktop" VM and Get Started</w:t>
            </w:r>
            <w:r w:rsidR="00CD50A3">
              <w:rPr>
                <w:noProof/>
                <w:webHidden/>
              </w:rPr>
              <w:tab/>
            </w:r>
            <w:r w:rsidR="00CD50A3">
              <w:rPr>
                <w:noProof/>
                <w:webHidden/>
              </w:rPr>
              <w:fldChar w:fldCharType="begin"/>
            </w:r>
            <w:r w:rsidR="00CD50A3">
              <w:rPr>
                <w:noProof/>
                <w:webHidden/>
              </w:rPr>
              <w:instrText xml:space="preserve"> PAGEREF _Toc75505032 \h </w:instrText>
            </w:r>
            <w:r w:rsidR="00CD50A3">
              <w:rPr>
                <w:noProof/>
                <w:webHidden/>
              </w:rPr>
            </w:r>
            <w:r w:rsidR="00CD50A3">
              <w:rPr>
                <w:noProof/>
                <w:webHidden/>
              </w:rPr>
              <w:fldChar w:fldCharType="separate"/>
            </w:r>
            <w:r w:rsidR="00CD50A3">
              <w:rPr>
                <w:noProof/>
                <w:webHidden/>
              </w:rPr>
              <w:t>5</w:t>
            </w:r>
            <w:r w:rsidR="00CD50A3">
              <w:rPr>
                <w:noProof/>
                <w:webHidden/>
              </w:rPr>
              <w:fldChar w:fldCharType="end"/>
            </w:r>
          </w:hyperlink>
        </w:p>
        <w:p w14:paraId="7F552387" w14:textId="472D101A" w:rsidR="00CD50A3" w:rsidRDefault="00486F93">
          <w:pPr>
            <w:pStyle w:val="TOC2"/>
            <w:rPr>
              <w:rFonts w:asciiTheme="minorHAnsi" w:eastAsiaTheme="minorEastAsia" w:hAnsiTheme="minorHAnsi" w:cstheme="minorBidi"/>
              <w:smallCaps w:val="0"/>
              <w:sz w:val="22"/>
              <w:szCs w:val="22"/>
              <w:lang w:eastAsia="en-US"/>
            </w:rPr>
          </w:pPr>
          <w:hyperlink w:anchor="_Toc75505033" w:history="1">
            <w:r w:rsidR="00CD50A3" w:rsidRPr="00BD6972">
              <w:rPr>
                <w:rStyle w:val="Hyperlink"/>
              </w:rPr>
              <w:t>1.1</w:t>
            </w:r>
            <w:r w:rsidR="00CD50A3">
              <w:rPr>
                <w:rFonts w:asciiTheme="minorHAnsi" w:eastAsiaTheme="minorEastAsia" w:hAnsiTheme="minorHAnsi" w:cstheme="minorBidi"/>
                <w:smallCaps w:val="0"/>
                <w:sz w:val="22"/>
                <w:szCs w:val="22"/>
                <w:lang w:eastAsia="en-US"/>
              </w:rPr>
              <w:tab/>
            </w:r>
            <w:r w:rsidR="00CD50A3" w:rsidRPr="00BD6972">
              <w:rPr>
                <w:rStyle w:val="Hyperlink"/>
              </w:rPr>
              <w:t>Import the Sample Day Trader Application</w:t>
            </w:r>
            <w:r w:rsidR="00CD50A3">
              <w:rPr>
                <w:webHidden/>
              </w:rPr>
              <w:tab/>
            </w:r>
            <w:r w:rsidR="00CD50A3">
              <w:rPr>
                <w:webHidden/>
              </w:rPr>
              <w:fldChar w:fldCharType="begin"/>
            </w:r>
            <w:r w:rsidR="00CD50A3">
              <w:rPr>
                <w:webHidden/>
              </w:rPr>
              <w:instrText xml:space="preserve"> PAGEREF _Toc75505033 \h </w:instrText>
            </w:r>
            <w:r w:rsidR="00CD50A3">
              <w:rPr>
                <w:webHidden/>
              </w:rPr>
            </w:r>
            <w:r w:rsidR="00CD50A3">
              <w:rPr>
                <w:webHidden/>
              </w:rPr>
              <w:fldChar w:fldCharType="separate"/>
            </w:r>
            <w:r w:rsidR="00CD50A3">
              <w:rPr>
                <w:webHidden/>
              </w:rPr>
              <w:t>9</w:t>
            </w:r>
            <w:r w:rsidR="00CD50A3">
              <w:rPr>
                <w:webHidden/>
              </w:rPr>
              <w:fldChar w:fldCharType="end"/>
            </w:r>
          </w:hyperlink>
        </w:p>
        <w:p w14:paraId="0040F8D8" w14:textId="7DB97840" w:rsidR="00CD50A3" w:rsidRDefault="00486F93">
          <w:pPr>
            <w:pStyle w:val="TOC2"/>
            <w:rPr>
              <w:rFonts w:asciiTheme="minorHAnsi" w:eastAsiaTheme="minorEastAsia" w:hAnsiTheme="minorHAnsi" w:cstheme="minorBidi"/>
              <w:smallCaps w:val="0"/>
              <w:sz w:val="22"/>
              <w:szCs w:val="22"/>
              <w:lang w:eastAsia="en-US"/>
            </w:rPr>
          </w:pPr>
          <w:hyperlink w:anchor="_Toc75505034" w:history="1">
            <w:r w:rsidR="00CD50A3" w:rsidRPr="00BD6972">
              <w:rPr>
                <w:rStyle w:val="Hyperlink"/>
              </w:rPr>
              <w:t>1.2</w:t>
            </w:r>
            <w:r w:rsidR="00CD50A3">
              <w:rPr>
                <w:rFonts w:asciiTheme="minorHAnsi" w:eastAsiaTheme="minorEastAsia" w:hAnsiTheme="minorHAnsi" w:cstheme="minorBidi"/>
                <w:smallCaps w:val="0"/>
                <w:sz w:val="22"/>
                <w:szCs w:val="22"/>
                <w:lang w:eastAsia="en-US"/>
              </w:rPr>
              <w:tab/>
            </w:r>
            <w:r w:rsidR="00CD50A3" w:rsidRPr="00BD6972">
              <w:rPr>
                <w:rStyle w:val="Hyperlink"/>
              </w:rPr>
              <w:t>Scan the DayTrader Sample application</w:t>
            </w:r>
            <w:r w:rsidR="00CD50A3">
              <w:rPr>
                <w:webHidden/>
              </w:rPr>
              <w:tab/>
            </w:r>
            <w:r w:rsidR="00CD50A3">
              <w:rPr>
                <w:webHidden/>
              </w:rPr>
              <w:fldChar w:fldCharType="begin"/>
            </w:r>
            <w:r w:rsidR="00CD50A3">
              <w:rPr>
                <w:webHidden/>
              </w:rPr>
              <w:instrText xml:space="preserve"> PAGEREF _Toc75505034 \h </w:instrText>
            </w:r>
            <w:r w:rsidR="00CD50A3">
              <w:rPr>
                <w:webHidden/>
              </w:rPr>
            </w:r>
            <w:r w:rsidR="00CD50A3">
              <w:rPr>
                <w:webHidden/>
              </w:rPr>
              <w:fldChar w:fldCharType="separate"/>
            </w:r>
            <w:r w:rsidR="00CD50A3">
              <w:rPr>
                <w:webHidden/>
              </w:rPr>
              <w:t>14</w:t>
            </w:r>
            <w:r w:rsidR="00CD50A3">
              <w:rPr>
                <w:webHidden/>
              </w:rPr>
              <w:fldChar w:fldCharType="end"/>
            </w:r>
          </w:hyperlink>
        </w:p>
        <w:p w14:paraId="57972140" w14:textId="2384706A" w:rsidR="00CD50A3" w:rsidRDefault="00486F93">
          <w:pPr>
            <w:pStyle w:val="TOC3"/>
            <w:rPr>
              <w:rFonts w:asciiTheme="minorHAnsi" w:eastAsiaTheme="minorEastAsia" w:hAnsiTheme="minorHAnsi" w:cstheme="minorBidi"/>
              <w:smallCaps w:val="0"/>
              <w:noProof/>
              <w:sz w:val="22"/>
              <w:szCs w:val="22"/>
            </w:rPr>
          </w:pPr>
          <w:hyperlink w:anchor="_Toc75505035" w:history="1">
            <w:r w:rsidR="00CD50A3" w:rsidRPr="00BD6972">
              <w:rPr>
                <w:rStyle w:val="Hyperlink"/>
                <w:noProof/>
              </w:rPr>
              <w:t>1.2.1</w:t>
            </w:r>
            <w:r w:rsidR="00CD50A3">
              <w:rPr>
                <w:rFonts w:asciiTheme="minorHAnsi" w:eastAsiaTheme="minorEastAsia" w:hAnsiTheme="minorHAnsi" w:cstheme="minorBidi"/>
                <w:smallCaps w:val="0"/>
                <w:noProof/>
                <w:sz w:val="22"/>
                <w:szCs w:val="22"/>
              </w:rPr>
              <w:tab/>
            </w:r>
            <w:r w:rsidR="00CD50A3" w:rsidRPr="00BD6972">
              <w:rPr>
                <w:rStyle w:val="Hyperlink"/>
                <w:noProof/>
              </w:rPr>
              <w:t>Review the software analysis results</w:t>
            </w:r>
            <w:r w:rsidR="00CD50A3">
              <w:rPr>
                <w:noProof/>
                <w:webHidden/>
              </w:rPr>
              <w:tab/>
            </w:r>
            <w:r w:rsidR="00CD50A3">
              <w:rPr>
                <w:noProof/>
                <w:webHidden/>
              </w:rPr>
              <w:fldChar w:fldCharType="begin"/>
            </w:r>
            <w:r w:rsidR="00CD50A3">
              <w:rPr>
                <w:noProof/>
                <w:webHidden/>
              </w:rPr>
              <w:instrText xml:space="preserve"> PAGEREF _Toc75505035 \h </w:instrText>
            </w:r>
            <w:r w:rsidR="00CD50A3">
              <w:rPr>
                <w:noProof/>
                <w:webHidden/>
              </w:rPr>
            </w:r>
            <w:r w:rsidR="00CD50A3">
              <w:rPr>
                <w:noProof/>
                <w:webHidden/>
              </w:rPr>
              <w:fldChar w:fldCharType="separate"/>
            </w:r>
            <w:r w:rsidR="00CD50A3">
              <w:rPr>
                <w:noProof/>
                <w:webHidden/>
              </w:rPr>
              <w:t>19</w:t>
            </w:r>
            <w:r w:rsidR="00CD50A3">
              <w:rPr>
                <w:noProof/>
                <w:webHidden/>
              </w:rPr>
              <w:fldChar w:fldCharType="end"/>
            </w:r>
          </w:hyperlink>
        </w:p>
        <w:p w14:paraId="5BE38996" w14:textId="38ED6C83" w:rsidR="00CD50A3" w:rsidRDefault="00486F93">
          <w:pPr>
            <w:pStyle w:val="TOC2"/>
            <w:rPr>
              <w:rFonts w:asciiTheme="minorHAnsi" w:eastAsiaTheme="minorEastAsia" w:hAnsiTheme="minorHAnsi" w:cstheme="minorBidi"/>
              <w:smallCaps w:val="0"/>
              <w:sz w:val="22"/>
              <w:szCs w:val="22"/>
              <w:lang w:eastAsia="en-US"/>
            </w:rPr>
          </w:pPr>
          <w:hyperlink w:anchor="_Toc75505036" w:history="1">
            <w:r w:rsidR="00CD50A3" w:rsidRPr="00BD6972">
              <w:rPr>
                <w:rStyle w:val="Hyperlink"/>
              </w:rPr>
              <w:t>1.3</w:t>
            </w:r>
            <w:r w:rsidR="00CD50A3">
              <w:rPr>
                <w:rFonts w:asciiTheme="minorHAnsi" w:eastAsiaTheme="minorEastAsia" w:hAnsiTheme="minorHAnsi" w:cstheme="minorBidi"/>
                <w:smallCaps w:val="0"/>
                <w:sz w:val="22"/>
                <w:szCs w:val="22"/>
                <w:lang w:eastAsia="en-US"/>
              </w:rPr>
              <w:tab/>
            </w:r>
            <w:r w:rsidR="00CD50A3" w:rsidRPr="00BD6972">
              <w:rPr>
                <w:rStyle w:val="Hyperlink"/>
              </w:rPr>
              <w:t>Create Scan Report for WebSphere to Liberty</w:t>
            </w:r>
            <w:r w:rsidR="00CD50A3">
              <w:rPr>
                <w:webHidden/>
              </w:rPr>
              <w:tab/>
            </w:r>
            <w:r w:rsidR="00CD50A3">
              <w:rPr>
                <w:webHidden/>
              </w:rPr>
              <w:fldChar w:fldCharType="begin"/>
            </w:r>
            <w:r w:rsidR="00CD50A3">
              <w:rPr>
                <w:webHidden/>
              </w:rPr>
              <w:instrText xml:space="preserve"> PAGEREF _Toc75505036 \h </w:instrText>
            </w:r>
            <w:r w:rsidR="00CD50A3">
              <w:rPr>
                <w:webHidden/>
              </w:rPr>
            </w:r>
            <w:r w:rsidR="00CD50A3">
              <w:rPr>
                <w:webHidden/>
              </w:rPr>
              <w:fldChar w:fldCharType="separate"/>
            </w:r>
            <w:r w:rsidR="00CD50A3">
              <w:rPr>
                <w:webHidden/>
              </w:rPr>
              <w:t>24</w:t>
            </w:r>
            <w:r w:rsidR="00CD50A3">
              <w:rPr>
                <w:webHidden/>
              </w:rPr>
              <w:fldChar w:fldCharType="end"/>
            </w:r>
          </w:hyperlink>
        </w:p>
        <w:p w14:paraId="432238F3" w14:textId="4CF1C3AA" w:rsidR="00CD50A3" w:rsidRDefault="00486F93">
          <w:pPr>
            <w:pStyle w:val="TOC2"/>
            <w:rPr>
              <w:rFonts w:asciiTheme="minorHAnsi" w:eastAsiaTheme="minorEastAsia" w:hAnsiTheme="minorHAnsi" w:cstheme="minorBidi"/>
              <w:smallCaps w:val="0"/>
              <w:sz w:val="22"/>
              <w:szCs w:val="22"/>
              <w:lang w:eastAsia="en-US"/>
            </w:rPr>
          </w:pPr>
          <w:hyperlink w:anchor="_Toc75505037" w:history="1">
            <w:r w:rsidR="00CD50A3" w:rsidRPr="00BD6972">
              <w:rPr>
                <w:rStyle w:val="Hyperlink"/>
              </w:rPr>
              <w:t>1.4</w:t>
            </w:r>
            <w:r w:rsidR="00CD50A3">
              <w:rPr>
                <w:rFonts w:asciiTheme="minorHAnsi" w:eastAsiaTheme="minorEastAsia" w:hAnsiTheme="minorHAnsi" w:cstheme="minorBidi"/>
                <w:smallCaps w:val="0"/>
                <w:sz w:val="22"/>
                <w:szCs w:val="22"/>
                <w:lang w:eastAsia="en-US"/>
              </w:rPr>
              <w:tab/>
            </w:r>
            <w:r w:rsidR="00CD50A3" w:rsidRPr="00BD6972">
              <w:rPr>
                <w:rStyle w:val="Hyperlink"/>
              </w:rPr>
              <w:t>Migration Toolkit for Application Binaries</w:t>
            </w:r>
            <w:r w:rsidR="00CD50A3">
              <w:rPr>
                <w:webHidden/>
              </w:rPr>
              <w:tab/>
            </w:r>
            <w:r w:rsidR="00CD50A3">
              <w:rPr>
                <w:webHidden/>
              </w:rPr>
              <w:fldChar w:fldCharType="begin"/>
            </w:r>
            <w:r w:rsidR="00CD50A3">
              <w:rPr>
                <w:webHidden/>
              </w:rPr>
              <w:instrText xml:space="preserve"> PAGEREF _Toc75505037 \h </w:instrText>
            </w:r>
            <w:r w:rsidR="00CD50A3">
              <w:rPr>
                <w:webHidden/>
              </w:rPr>
            </w:r>
            <w:r w:rsidR="00CD50A3">
              <w:rPr>
                <w:webHidden/>
              </w:rPr>
              <w:fldChar w:fldCharType="separate"/>
            </w:r>
            <w:r w:rsidR="00CD50A3">
              <w:rPr>
                <w:webHidden/>
              </w:rPr>
              <w:t>29</w:t>
            </w:r>
            <w:r w:rsidR="00CD50A3">
              <w:rPr>
                <w:webHidden/>
              </w:rPr>
              <w:fldChar w:fldCharType="end"/>
            </w:r>
          </w:hyperlink>
        </w:p>
        <w:p w14:paraId="12EFACFA" w14:textId="13CDE5DF" w:rsidR="00CD50A3" w:rsidRDefault="00486F93">
          <w:pPr>
            <w:pStyle w:val="TOC2"/>
            <w:rPr>
              <w:rFonts w:asciiTheme="minorHAnsi" w:eastAsiaTheme="minorEastAsia" w:hAnsiTheme="minorHAnsi" w:cstheme="minorBidi"/>
              <w:smallCaps w:val="0"/>
              <w:sz w:val="22"/>
              <w:szCs w:val="22"/>
              <w:lang w:eastAsia="en-US"/>
            </w:rPr>
          </w:pPr>
          <w:hyperlink w:anchor="_Toc75505038" w:history="1">
            <w:r w:rsidR="00CD50A3" w:rsidRPr="00BD6972">
              <w:rPr>
                <w:rStyle w:val="Hyperlink"/>
              </w:rPr>
              <w:t>1.5</w:t>
            </w:r>
            <w:r w:rsidR="00CD50A3">
              <w:rPr>
                <w:rFonts w:asciiTheme="minorHAnsi" w:eastAsiaTheme="minorEastAsia" w:hAnsiTheme="minorHAnsi" w:cstheme="minorBidi"/>
                <w:smallCaps w:val="0"/>
                <w:sz w:val="22"/>
                <w:szCs w:val="22"/>
                <w:lang w:eastAsia="en-US"/>
              </w:rPr>
              <w:tab/>
            </w:r>
            <w:r w:rsidR="00CD50A3" w:rsidRPr="00BD6972">
              <w:rPr>
                <w:rStyle w:val="Hyperlink"/>
              </w:rPr>
              <w:t>Summary</w:t>
            </w:r>
            <w:r w:rsidR="00CD50A3">
              <w:rPr>
                <w:webHidden/>
              </w:rPr>
              <w:tab/>
            </w:r>
            <w:r w:rsidR="00CD50A3">
              <w:rPr>
                <w:webHidden/>
              </w:rPr>
              <w:fldChar w:fldCharType="begin"/>
            </w:r>
            <w:r w:rsidR="00CD50A3">
              <w:rPr>
                <w:webHidden/>
              </w:rPr>
              <w:instrText xml:space="preserve"> PAGEREF _Toc75505038 \h </w:instrText>
            </w:r>
            <w:r w:rsidR="00CD50A3">
              <w:rPr>
                <w:webHidden/>
              </w:rPr>
            </w:r>
            <w:r w:rsidR="00CD50A3">
              <w:rPr>
                <w:webHidden/>
              </w:rPr>
              <w:fldChar w:fldCharType="separate"/>
            </w:r>
            <w:r w:rsidR="00CD50A3">
              <w:rPr>
                <w:webHidden/>
              </w:rPr>
              <w:t>35</w:t>
            </w:r>
            <w:r w:rsidR="00CD50A3">
              <w:rPr>
                <w:webHidden/>
              </w:rPr>
              <w:fldChar w:fldCharType="end"/>
            </w:r>
          </w:hyperlink>
        </w:p>
        <w:p w14:paraId="0C87E8ED" w14:textId="0FCBBF7A" w:rsidR="00071F09" w:rsidRDefault="00EE367A">
          <w:r>
            <w:rPr>
              <w:b/>
              <w:bCs/>
              <w:noProof/>
            </w:rPr>
            <w:fldChar w:fldCharType="end"/>
          </w:r>
        </w:p>
      </w:sdtContent>
    </w:sdt>
    <w:p w14:paraId="54FF9620" w14:textId="77777777" w:rsidR="008518E8" w:rsidRPr="0071497F" w:rsidRDefault="008518E8" w:rsidP="00071F09">
      <w:pPr>
        <w:pStyle w:val="StepListContno"/>
        <w:numPr>
          <w:ilvl w:val="0"/>
          <w:numId w:val="0"/>
        </w:numPr>
      </w:pPr>
    </w:p>
    <w:p w14:paraId="6C2F3525" w14:textId="77777777" w:rsidR="0071497F" w:rsidRDefault="0071497F" w:rsidP="0071497F">
      <w:pPr>
        <w:pStyle w:val="StepListContno"/>
        <w:numPr>
          <w:ilvl w:val="0"/>
          <w:numId w:val="0"/>
        </w:numPr>
        <w:ind w:left="792"/>
        <w:rPr>
          <w:rFonts w:eastAsia="SimSun"/>
          <w:noProof/>
        </w:rPr>
      </w:pPr>
    </w:p>
    <w:p w14:paraId="6A16BF61" w14:textId="77777777" w:rsidR="00403CD5" w:rsidRPr="001E3096" w:rsidRDefault="00403CD5" w:rsidP="00033EE1">
      <w:pPr>
        <w:sectPr w:rsidR="00403CD5" w:rsidRPr="001E3096" w:rsidSect="002D1B04">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p>
    <w:p w14:paraId="7447FD6E" w14:textId="7D6923D2" w:rsidR="006E3DD7" w:rsidRPr="00B366DF" w:rsidRDefault="00340441" w:rsidP="006E3DD7">
      <w:pPr>
        <w:pStyle w:val="Heading1"/>
        <w:numPr>
          <w:ilvl w:val="0"/>
          <w:numId w:val="0"/>
        </w:numPr>
        <w:ind w:left="1440" w:hanging="1440"/>
      </w:pPr>
      <w:bookmarkStart w:id="0" w:name="_Toc75505030"/>
      <w:bookmarkStart w:id="1" w:name="_Toc136939328"/>
      <w:bookmarkStart w:id="2" w:name="_Toc136943198"/>
      <w:bookmarkStart w:id="3" w:name="_Toc178757298"/>
      <w:r>
        <w:lastRenderedPageBreak/>
        <w:t xml:space="preserve">Lab </w:t>
      </w:r>
      <w:r w:rsidR="006E3DD7">
        <w:t>6</w:t>
      </w:r>
      <w:r>
        <w:t xml:space="preserve">     </w:t>
      </w:r>
      <w:bookmarkStart w:id="4" w:name="_Toc501781862"/>
      <w:bookmarkStart w:id="5" w:name="_Ref420351701"/>
      <w:bookmarkStart w:id="6" w:name="_Toc421108583"/>
      <w:bookmarkStart w:id="7" w:name="_Toc136939320"/>
      <w:bookmarkStart w:id="8" w:name="_Toc136943190"/>
      <w:bookmarkStart w:id="9" w:name="_Toc141180388"/>
      <w:r w:rsidR="006E3DD7">
        <w:rPr>
          <w:b/>
          <w:bCs/>
        </w:rPr>
        <w:t>Liberty Migration Toolkit</w:t>
      </w:r>
      <w:bookmarkEnd w:id="0"/>
      <w:bookmarkEnd w:id="4"/>
    </w:p>
    <w:p w14:paraId="0D761BD7" w14:textId="26B48799" w:rsidR="006E3DD7" w:rsidRDefault="006E3DD7" w:rsidP="006E3DD7">
      <w:pPr>
        <w:spacing w:before="0" w:after="0"/>
        <w:rPr>
          <w:rFonts w:eastAsia="Arial Unicode MS"/>
          <w:lang w:eastAsia="zh-CN"/>
        </w:rPr>
      </w:pPr>
      <w:r>
        <w:rPr>
          <w:rFonts w:eastAsia="Arial Unicode MS"/>
          <w:lang w:eastAsia="zh-CN"/>
        </w:rPr>
        <w:t xml:space="preserve">In this lab we will learn to use </w:t>
      </w:r>
      <w:r w:rsidR="00413B19">
        <w:rPr>
          <w:rFonts w:eastAsia="Arial Unicode MS"/>
          <w:lang w:eastAsia="zh-CN"/>
        </w:rPr>
        <w:t xml:space="preserve">the following </w:t>
      </w:r>
      <w:r>
        <w:rPr>
          <w:rFonts w:eastAsia="Arial Unicode MS"/>
          <w:lang w:eastAsia="zh-CN"/>
        </w:rPr>
        <w:t>migration tool</w:t>
      </w:r>
      <w:r w:rsidR="00A63FD5">
        <w:rPr>
          <w:rFonts w:eastAsia="Arial Unicode MS"/>
          <w:lang w:eastAsia="zh-CN"/>
        </w:rPr>
        <w:t xml:space="preserve">s, which are a subset of the WebSphere Migration Toolkit suite of tools. </w:t>
      </w:r>
    </w:p>
    <w:p w14:paraId="1111747F" w14:textId="77777777" w:rsidR="006E3DD7" w:rsidRDefault="006E3DD7" w:rsidP="006E3DD7">
      <w:pPr>
        <w:spacing w:before="0" w:after="0"/>
        <w:rPr>
          <w:rFonts w:eastAsia="Arial Unicode MS"/>
          <w:lang w:eastAsia="zh-CN"/>
        </w:rPr>
      </w:pPr>
    </w:p>
    <w:p w14:paraId="08D26564" w14:textId="0493CFDF" w:rsidR="006E3DD7" w:rsidRDefault="006E3DD7" w:rsidP="006E3DD7">
      <w:pPr>
        <w:spacing w:before="0" w:after="0"/>
        <w:rPr>
          <w:rFonts w:cs="Arial"/>
          <w:color w:val="222222"/>
          <w:szCs w:val="22"/>
          <w:shd w:val="clear" w:color="auto" w:fill="FFFFFF"/>
        </w:rPr>
      </w:pPr>
      <w:r w:rsidRPr="00883011">
        <w:rPr>
          <w:rFonts w:eastAsia="Arial Unicode MS"/>
          <w:lang w:eastAsia="zh-CN"/>
        </w:rPr>
        <w:t xml:space="preserve">The </w:t>
      </w:r>
      <w:r>
        <w:rPr>
          <w:rFonts w:eastAsia="Arial Unicode MS"/>
          <w:b/>
          <w:lang w:eastAsia="zh-CN"/>
        </w:rPr>
        <w:t xml:space="preserve">Liberty Migration Toolkit </w:t>
      </w:r>
      <w:r w:rsidRPr="00C03A7E">
        <w:rPr>
          <w:rFonts w:eastAsia="Arial Unicode MS"/>
          <w:lang w:eastAsia="zh-CN"/>
        </w:rPr>
        <w:t xml:space="preserve">determines the suitability of migrating your applications from </w:t>
      </w:r>
      <w:r>
        <w:rPr>
          <w:rFonts w:eastAsia="Arial Unicode MS"/>
          <w:lang w:eastAsia="zh-CN"/>
        </w:rPr>
        <w:t xml:space="preserve">WebSphere Application Server, or other </w:t>
      </w:r>
      <w:r w:rsidRPr="00C03A7E">
        <w:rPr>
          <w:rFonts w:eastAsia="Arial Unicode MS"/>
          <w:lang w:eastAsia="zh-CN"/>
        </w:rPr>
        <w:t>third-party Java EE servers</w:t>
      </w:r>
      <w:r>
        <w:rPr>
          <w:rFonts w:eastAsia="Arial Unicode MS"/>
          <w:lang w:eastAsia="zh-CN"/>
        </w:rPr>
        <w:t>, to WebSphere</w:t>
      </w:r>
      <w:r w:rsidRPr="00C03A7E">
        <w:rPr>
          <w:rFonts w:eastAsia="Arial Unicode MS"/>
          <w:lang w:eastAsia="zh-CN"/>
        </w:rPr>
        <w:t xml:space="preserve"> </w:t>
      </w:r>
      <w:r>
        <w:rPr>
          <w:rFonts w:eastAsia="Arial Unicode MS"/>
          <w:lang w:eastAsia="zh-CN"/>
        </w:rPr>
        <w:t>Liberty</w:t>
      </w:r>
      <w:r w:rsidRPr="00C03A7E">
        <w:rPr>
          <w:rFonts w:eastAsia="Arial Unicode MS"/>
          <w:lang w:eastAsia="zh-CN"/>
        </w:rPr>
        <w:t>.</w:t>
      </w:r>
      <w:r>
        <w:rPr>
          <w:rFonts w:eastAsia="Arial Unicode MS"/>
          <w:lang w:eastAsia="zh-CN"/>
        </w:rPr>
        <w:t xml:space="preserve"> T</w:t>
      </w:r>
      <w:r>
        <w:rPr>
          <w:rFonts w:cs="Arial"/>
          <w:color w:val="222222"/>
          <w:szCs w:val="22"/>
          <w:shd w:val="clear" w:color="auto" w:fill="FFFFFF"/>
        </w:rPr>
        <w:t xml:space="preserve">o analyze an application for migration suitability, the application must be imported into your Eclipse-based IDE. </w:t>
      </w:r>
    </w:p>
    <w:p w14:paraId="0A886DB2" w14:textId="77777777" w:rsidR="006E3DD7" w:rsidRDefault="006E3DD7" w:rsidP="006E3DD7">
      <w:pPr>
        <w:spacing w:before="0" w:after="0"/>
        <w:rPr>
          <w:rFonts w:cs="Arial"/>
          <w:color w:val="222222"/>
          <w:szCs w:val="22"/>
          <w:shd w:val="clear" w:color="auto" w:fill="FFFFFF"/>
        </w:rPr>
      </w:pPr>
    </w:p>
    <w:p w14:paraId="2EE4FA44" w14:textId="79BF7667" w:rsidR="006E3DD7" w:rsidRPr="00B674D5" w:rsidRDefault="006E3DD7" w:rsidP="006E3DD7">
      <w:pPr>
        <w:spacing w:before="0" w:after="0"/>
        <w:rPr>
          <w:rFonts w:cs="Arial"/>
          <w:color w:val="222222"/>
          <w:szCs w:val="22"/>
          <w:shd w:val="clear" w:color="auto" w:fill="FFFFFF"/>
        </w:rPr>
      </w:pPr>
      <w:r w:rsidRPr="00B674D5">
        <w:rPr>
          <w:rFonts w:cs="Arial"/>
          <w:color w:val="222222"/>
          <w:szCs w:val="22"/>
          <w:shd w:val="clear" w:color="auto" w:fill="FFFFFF"/>
        </w:rPr>
        <w:t xml:space="preserve">The </w:t>
      </w:r>
      <w:r w:rsidRPr="00413B19">
        <w:rPr>
          <w:rFonts w:cs="Arial"/>
          <w:b/>
          <w:bCs/>
          <w:color w:val="222222"/>
          <w:szCs w:val="22"/>
          <w:shd w:val="clear" w:color="auto" w:fill="FFFFFF"/>
        </w:rPr>
        <w:t>Migration Toolkit Eclipse plug-in</w:t>
      </w:r>
      <w:r>
        <w:rPr>
          <w:rFonts w:cs="Arial"/>
          <w:color w:val="222222"/>
          <w:szCs w:val="22"/>
          <w:shd w:val="clear" w:color="auto" w:fill="FFFFFF"/>
        </w:rPr>
        <w:t xml:space="preserve"> </w:t>
      </w:r>
      <w:r w:rsidRPr="00B674D5">
        <w:rPr>
          <w:rFonts w:cs="Arial"/>
          <w:color w:val="222222"/>
          <w:szCs w:val="22"/>
          <w:shd w:val="clear" w:color="auto" w:fill="FFFFFF"/>
        </w:rPr>
        <w:t>includes several rule sets to scan Java EE applications for the use of vendor specific deployment descriptors, JSP files with proprietary APIs, and Java code with proprietary APIs</w:t>
      </w:r>
      <w:r>
        <w:rPr>
          <w:rFonts w:cs="Arial"/>
          <w:color w:val="222222"/>
          <w:szCs w:val="22"/>
          <w:shd w:val="clear" w:color="auto" w:fill="FFFFFF"/>
        </w:rPr>
        <w:t>. The rules scan applications for the use of Java technologies and APIs that are not supported in WebSphere Liberty.</w:t>
      </w:r>
    </w:p>
    <w:p w14:paraId="2161C9D0" w14:textId="77777777" w:rsidR="006E3DD7" w:rsidRDefault="006E3DD7" w:rsidP="006E3DD7">
      <w:pPr>
        <w:spacing w:before="0" w:after="0"/>
        <w:rPr>
          <w:rFonts w:cs="Arial"/>
          <w:color w:val="222222"/>
          <w:szCs w:val="22"/>
          <w:shd w:val="clear" w:color="auto" w:fill="FFFFFF"/>
        </w:rPr>
      </w:pPr>
    </w:p>
    <w:p w14:paraId="3F87F280" w14:textId="2598DECA" w:rsidR="006E3DD7" w:rsidRPr="00AF4F2F" w:rsidRDefault="006E3DD7" w:rsidP="006E3DD7">
      <w:pPr>
        <w:spacing w:before="0" w:after="0"/>
        <w:rPr>
          <w:rFonts w:cs="Arial"/>
          <w:color w:val="222222"/>
          <w:szCs w:val="22"/>
          <w:shd w:val="clear" w:color="auto" w:fill="FFFFFF"/>
        </w:rPr>
      </w:pPr>
      <w:r>
        <w:rPr>
          <w:rFonts w:cs="Arial"/>
          <w:color w:val="222222"/>
          <w:szCs w:val="22"/>
          <w:shd w:val="clear" w:color="auto" w:fill="FFFFFF"/>
        </w:rPr>
        <w:t xml:space="preserve">The </w:t>
      </w:r>
      <w:r>
        <w:rPr>
          <w:rFonts w:cs="Arial"/>
          <w:b/>
          <w:color w:val="222222"/>
          <w:szCs w:val="22"/>
          <w:shd w:val="clear" w:color="auto" w:fill="FFFFFF"/>
        </w:rPr>
        <w:t>Migration Toolkit for Application Binaries</w:t>
      </w:r>
      <w:r>
        <w:rPr>
          <w:rFonts w:cs="Arial"/>
          <w:color w:val="222222"/>
          <w:szCs w:val="22"/>
          <w:shd w:val="clear" w:color="auto" w:fill="FFFFFF"/>
        </w:rPr>
        <w:t xml:space="preserve"> is a stand-alone tool that can scan your application binaries, without source code, to give you a report of the programming models used by your application, and where they will run.  It also offers an option to generate a detailed report about which line of your application may need to be changed.</w:t>
      </w:r>
    </w:p>
    <w:p w14:paraId="5D6EEC58" w14:textId="77777777" w:rsidR="006E3DD7" w:rsidRPr="00883011" w:rsidRDefault="006E3DD7" w:rsidP="006E3DD7">
      <w:pPr>
        <w:spacing w:before="0" w:after="0"/>
        <w:rPr>
          <w:rFonts w:eastAsia="Arial Unicode MS"/>
          <w:lang w:eastAsia="zh-CN"/>
        </w:rPr>
      </w:pPr>
    </w:p>
    <w:p w14:paraId="036DCFA1" w14:textId="1A0C6AFF" w:rsidR="006E3DD7" w:rsidRPr="009573A9" w:rsidRDefault="006E3DD7" w:rsidP="00311F57">
      <w:pPr>
        <w:spacing w:before="120" w:line="360" w:lineRule="auto"/>
        <w:rPr>
          <w:color w:val="000000"/>
        </w:rPr>
      </w:pPr>
      <w:r w:rsidRPr="0037696D">
        <w:rPr>
          <w:color w:val="000000"/>
        </w:rPr>
        <w:t xml:space="preserve">In this </w:t>
      </w:r>
      <w:r>
        <w:rPr>
          <w:color w:val="000000"/>
        </w:rPr>
        <w:t xml:space="preserve">lab </w:t>
      </w:r>
      <w:r w:rsidRPr="0037696D">
        <w:rPr>
          <w:color w:val="000000"/>
        </w:rPr>
        <w:t>exercise, you will learn</w:t>
      </w:r>
      <w:r w:rsidR="00311F57">
        <w:rPr>
          <w:color w:val="000000"/>
        </w:rPr>
        <w:t xml:space="preserve"> how to:</w:t>
      </w:r>
    </w:p>
    <w:p w14:paraId="26C2F6EE" w14:textId="77777777" w:rsidR="006E3DD7" w:rsidRPr="00311F57" w:rsidRDefault="006E3DD7" w:rsidP="00907F59">
      <w:pPr>
        <w:pStyle w:val="ListParagraph"/>
        <w:numPr>
          <w:ilvl w:val="0"/>
          <w:numId w:val="22"/>
        </w:numPr>
        <w:autoSpaceDE w:val="0"/>
        <w:autoSpaceDN w:val="0"/>
        <w:adjustRightInd w:val="0"/>
        <w:spacing w:before="0"/>
        <w:contextualSpacing w:val="0"/>
        <w:rPr>
          <w:rFonts w:eastAsia="MS Mincho" w:cs="Arial"/>
          <w:color w:val="000000"/>
          <w:kern w:val="3"/>
          <w:sz w:val="23"/>
          <w:szCs w:val="23"/>
        </w:rPr>
      </w:pPr>
      <w:r w:rsidRPr="00311F57">
        <w:rPr>
          <w:rFonts w:eastAsia="MS Mincho" w:cs="Arial"/>
          <w:color w:val="000000"/>
          <w:kern w:val="3"/>
          <w:sz w:val="23"/>
          <w:szCs w:val="23"/>
        </w:rPr>
        <w:t>Import the Sample Application onto Eclipse</w:t>
      </w:r>
    </w:p>
    <w:p w14:paraId="2087DF15" w14:textId="77777777" w:rsidR="006E3DD7" w:rsidRPr="00311F57" w:rsidRDefault="006E3DD7" w:rsidP="00907F59">
      <w:pPr>
        <w:pStyle w:val="ListParagraph"/>
        <w:numPr>
          <w:ilvl w:val="0"/>
          <w:numId w:val="22"/>
        </w:numPr>
        <w:autoSpaceDE w:val="0"/>
        <w:autoSpaceDN w:val="0"/>
        <w:adjustRightInd w:val="0"/>
        <w:spacing w:before="0"/>
        <w:contextualSpacing w:val="0"/>
        <w:rPr>
          <w:rFonts w:eastAsia="MS Mincho" w:cs="Arial"/>
          <w:color w:val="000000"/>
          <w:kern w:val="3"/>
          <w:sz w:val="23"/>
          <w:szCs w:val="23"/>
        </w:rPr>
      </w:pPr>
      <w:r w:rsidRPr="00311F57">
        <w:rPr>
          <w:rFonts w:eastAsia="MS Mincho" w:cs="Arial"/>
          <w:color w:val="000000"/>
          <w:kern w:val="3"/>
          <w:sz w:val="23"/>
          <w:szCs w:val="23"/>
        </w:rPr>
        <w:t xml:space="preserve">Scan the imported application </w:t>
      </w:r>
    </w:p>
    <w:p w14:paraId="1785DB35" w14:textId="77777777" w:rsidR="006E3DD7" w:rsidRPr="00311F57" w:rsidRDefault="006E3DD7" w:rsidP="00907F59">
      <w:pPr>
        <w:pStyle w:val="ListParagraph"/>
        <w:numPr>
          <w:ilvl w:val="0"/>
          <w:numId w:val="22"/>
        </w:numPr>
        <w:autoSpaceDE w:val="0"/>
        <w:autoSpaceDN w:val="0"/>
        <w:adjustRightInd w:val="0"/>
        <w:spacing w:before="0"/>
        <w:contextualSpacing w:val="0"/>
        <w:rPr>
          <w:rFonts w:eastAsia="MS Mincho" w:cs="Arial"/>
          <w:color w:val="000000"/>
          <w:kern w:val="3"/>
          <w:sz w:val="23"/>
          <w:szCs w:val="23"/>
        </w:rPr>
      </w:pPr>
      <w:r w:rsidRPr="00311F57">
        <w:rPr>
          <w:rFonts w:eastAsia="MS Mincho" w:cs="Arial"/>
          <w:color w:val="000000"/>
          <w:kern w:val="3"/>
          <w:sz w:val="23"/>
          <w:szCs w:val="23"/>
        </w:rPr>
        <w:t>View Migration Results and Generate Report.</w:t>
      </w:r>
    </w:p>
    <w:p w14:paraId="05374B09" w14:textId="77777777" w:rsidR="006E3DD7" w:rsidRPr="00311F57" w:rsidRDefault="006E3DD7" w:rsidP="00907F59">
      <w:pPr>
        <w:pStyle w:val="ListParagraph"/>
        <w:numPr>
          <w:ilvl w:val="0"/>
          <w:numId w:val="22"/>
        </w:numPr>
        <w:autoSpaceDE w:val="0"/>
        <w:autoSpaceDN w:val="0"/>
        <w:adjustRightInd w:val="0"/>
        <w:spacing w:before="0"/>
        <w:contextualSpacing w:val="0"/>
        <w:rPr>
          <w:rFonts w:eastAsia="MS Mincho" w:cs="Arial"/>
          <w:color w:val="000000"/>
          <w:kern w:val="3"/>
          <w:sz w:val="23"/>
          <w:szCs w:val="23"/>
        </w:rPr>
      </w:pPr>
      <w:r w:rsidRPr="00311F57">
        <w:rPr>
          <w:rFonts w:eastAsia="MS Mincho" w:cs="Arial"/>
          <w:color w:val="000000"/>
          <w:kern w:val="3"/>
          <w:sz w:val="23"/>
          <w:szCs w:val="23"/>
        </w:rPr>
        <w:t>Create additional scan reports and compare.</w:t>
      </w:r>
    </w:p>
    <w:p w14:paraId="35465663" w14:textId="77777777" w:rsidR="006E3DD7" w:rsidRDefault="006E3DD7" w:rsidP="00311F57">
      <w:pPr>
        <w:autoSpaceDE w:val="0"/>
        <w:autoSpaceDN w:val="0"/>
        <w:adjustRightInd w:val="0"/>
        <w:spacing w:before="0" w:after="0"/>
        <w:rPr>
          <w:rFonts w:eastAsia="MS Mincho" w:cs="Arial"/>
          <w:color w:val="000000"/>
          <w:kern w:val="3"/>
          <w:sz w:val="23"/>
          <w:szCs w:val="23"/>
        </w:rPr>
      </w:pPr>
    </w:p>
    <w:p w14:paraId="666CDDB1" w14:textId="638BE608" w:rsidR="006E3DD7" w:rsidRPr="00AF4F2F" w:rsidRDefault="006E3DD7" w:rsidP="00311F57">
      <w:pPr>
        <w:autoSpaceDE w:val="0"/>
        <w:autoSpaceDN w:val="0"/>
        <w:adjustRightInd w:val="0"/>
        <w:spacing w:before="0"/>
        <w:rPr>
          <w:rFonts w:eastAsia="MS Mincho" w:cs="Arial"/>
          <w:color w:val="000000"/>
          <w:kern w:val="3"/>
          <w:sz w:val="23"/>
          <w:szCs w:val="23"/>
        </w:rPr>
      </w:pPr>
      <w:r>
        <w:rPr>
          <w:rFonts w:eastAsia="MS Mincho" w:cs="Arial"/>
          <w:color w:val="000000"/>
          <w:kern w:val="3"/>
          <w:sz w:val="23"/>
          <w:szCs w:val="23"/>
        </w:rPr>
        <w:t>You will also learn</w:t>
      </w:r>
      <w:r w:rsidR="00311F57">
        <w:rPr>
          <w:rFonts w:eastAsia="MS Mincho" w:cs="Arial"/>
          <w:color w:val="000000"/>
          <w:kern w:val="3"/>
          <w:sz w:val="23"/>
          <w:szCs w:val="23"/>
        </w:rPr>
        <w:t xml:space="preserve"> how to:</w:t>
      </w:r>
    </w:p>
    <w:p w14:paraId="7981C54F" w14:textId="0A963B9D" w:rsidR="006E3DD7" w:rsidRPr="00311F57" w:rsidRDefault="00311F57" w:rsidP="00907F59">
      <w:pPr>
        <w:pStyle w:val="ListParagraph"/>
        <w:numPr>
          <w:ilvl w:val="0"/>
          <w:numId w:val="23"/>
        </w:numPr>
        <w:autoSpaceDE w:val="0"/>
        <w:autoSpaceDN w:val="0"/>
        <w:adjustRightInd w:val="0"/>
        <w:spacing w:before="0"/>
        <w:contextualSpacing w:val="0"/>
        <w:rPr>
          <w:rFonts w:eastAsia="MS Mincho" w:cs="Arial"/>
          <w:color w:val="000000"/>
          <w:kern w:val="3"/>
          <w:sz w:val="23"/>
          <w:szCs w:val="23"/>
        </w:rPr>
      </w:pPr>
      <w:r>
        <w:rPr>
          <w:rFonts w:eastAsia="MS Mincho" w:cs="Arial"/>
          <w:color w:val="000000"/>
          <w:kern w:val="3"/>
          <w:sz w:val="23"/>
          <w:szCs w:val="23"/>
        </w:rPr>
        <w:t>I</w:t>
      </w:r>
      <w:r w:rsidR="006E3DD7" w:rsidRPr="00311F57">
        <w:rPr>
          <w:rFonts w:eastAsia="MS Mincho" w:cs="Arial"/>
          <w:color w:val="000000"/>
          <w:kern w:val="3"/>
          <w:sz w:val="23"/>
          <w:szCs w:val="23"/>
        </w:rPr>
        <w:t>nstall the Migration Toolkit for Application Binaries</w:t>
      </w:r>
    </w:p>
    <w:p w14:paraId="027B6B21" w14:textId="2FA5EFF3" w:rsidR="006E3DD7" w:rsidRPr="00311F57" w:rsidRDefault="00311F57" w:rsidP="00907F59">
      <w:pPr>
        <w:pStyle w:val="ListParagraph"/>
        <w:numPr>
          <w:ilvl w:val="0"/>
          <w:numId w:val="23"/>
        </w:numPr>
        <w:autoSpaceDE w:val="0"/>
        <w:autoSpaceDN w:val="0"/>
        <w:adjustRightInd w:val="0"/>
        <w:spacing w:before="0"/>
        <w:contextualSpacing w:val="0"/>
        <w:rPr>
          <w:rFonts w:eastAsia="MS Mincho" w:cs="Arial"/>
          <w:color w:val="000000"/>
          <w:kern w:val="3"/>
          <w:sz w:val="23"/>
          <w:szCs w:val="23"/>
        </w:rPr>
      </w:pPr>
      <w:r>
        <w:rPr>
          <w:rFonts w:eastAsia="MS Mincho" w:cs="Arial"/>
          <w:color w:val="000000"/>
          <w:kern w:val="3"/>
          <w:sz w:val="23"/>
          <w:szCs w:val="23"/>
        </w:rPr>
        <w:t>U</w:t>
      </w:r>
      <w:r w:rsidR="006E3DD7" w:rsidRPr="00311F57">
        <w:rPr>
          <w:rFonts w:eastAsia="MS Mincho" w:cs="Arial"/>
          <w:color w:val="000000"/>
          <w:kern w:val="3"/>
          <w:sz w:val="23"/>
          <w:szCs w:val="23"/>
        </w:rPr>
        <w:t>se the toolkit to scan an application</w:t>
      </w:r>
    </w:p>
    <w:p w14:paraId="53C9752E" w14:textId="77777777" w:rsidR="006E3DD7" w:rsidRPr="00311F57" w:rsidRDefault="006E3DD7" w:rsidP="00907F59">
      <w:pPr>
        <w:pStyle w:val="ListParagraph"/>
        <w:numPr>
          <w:ilvl w:val="0"/>
          <w:numId w:val="23"/>
        </w:numPr>
        <w:autoSpaceDE w:val="0"/>
        <w:autoSpaceDN w:val="0"/>
        <w:adjustRightInd w:val="0"/>
        <w:spacing w:before="0"/>
        <w:contextualSpacing w:val="0"/>
        <w:rPr>
          <w:rFonts w:eastAsia="MS Mincho" w:cs="Arial"/>
          <w:color w:val="000000"/>
          <w:kern w:val="3"/>
          <w:sz w:val="23"/>
          <w:szCs w:val="23"/>
        </w:rPr>
      </w:pPr>
      <w:r w:rsidRPr="00311F57">
        <w:rPr>
          <w:rFonts w:eastAsia="MS Mincho" w:cs="Arial"/>
          <w:color w:val="000000"/>
          <w:kern w:val="3"/>
          <w:sz w:val="23"/>
          <w:szCs w:val="23"/>
        </w:rPr>
        <w:t>Generate an evaluation report</w:t>
      </w:r>
    </w:p>
    <w:p w14:paraId="72A13549" w14:textId="77777777" w:rsidR="006E3DD7" w:rsidRPr="00311F57" w:rsidRDefault="006E3DD7" w:rsidP="00907F59">
      <w:pPr>
        <w:pStyle w:val="ListParagraph"/>
        <w:numPr>
          <w:ilvl w:val="0"/>
          <w:numId w:val="23"/>
        </w:numPr>
        <w:autoSpaceDE w:val="0"/>
        <w:autoSpaceDN w:val="0"/>
        <w:adjustRightInd w:val="0"/>
        <w:spacing w:before="0"/>
        <w:contextualSpacing w:val="0"/>
        <w:rPr>
          <w:rFonts w:eastAsia="MS Mincho" w:cs="Arial"/>
          <w:color w:val="000000"/>
          <w:kern w:val="3"/>
          <w:sz w:val="23"/>
          <w:szCs w:val="23"/>
        </w:rPr>
      </w:pPr>
      <w:r w:rsidRPr="00311F57">
        <w:rPr>
          <w:rFonts w:eastAsia="MS Mincho" w:cs="Arial"/>
          <w:color w:val="000000"/>
          <w:kern w:val="3"/>
          <w:sz w:val="23"/>
          <w:szCs w:val="23"/>
        </w:rPr>
        <w:t>Generate a detailed report</w:t>
      </w:r>
    </w:p>
    <w:p w14:paraId="382D1931" w14:textId="169197EE" w:rsidR="006E3DD7" w:rsidRDefault="006E3DD7" w:rsidP="006E3DD7">
      <w:pPr>
        <w:spacing w:before="0" w:after="0"/>
        <w:rPr>
          <w:rFonts w:eastAsia="Arial Unicode MS"/>
          <w:lang w:eastAsia="zh-CN"/>
        </w:rPr>
      </w:pPr>
    </w:p>
    <w:tbl>
      <w:tblPr>
        <w:tblStyle w:val="TableGrid2"/>
        <w:tblW w:w="10735" w:type="dxa"/>
        <w:tblInd w:w="0"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shd w:val="clear" w:color="auto" w:fill="DBE5F1" w:themeFill="accent1" w:themeFillTint="33"/>
        <w:tblLook w:val="0600" w:firstRow="0" w:lastRow="0" w:firstColumn="0" w:lastColumn="0" w:noHBand="1" w:noVBand="1"/>
      </w:tblPr>
      <w:tblGrid>
        <w:gridCol w:w="10735"/>
      </w:tblGrid>
      <w:tr w:rsidR="006E3DD7" w14:paraId="110DA13B" w14:textId="77777777" w:rsidTr="00311F57">
        <w:tc>
          <w:tcPr>
            <w:tcW w:w="10735" w:type="dxa"/>
            <w:shd w:val="clear" w:color="auto" w:fill="DBE5F1" w:themeFill="accent1" w:themeFillTint="33"/>
          </w:tcPr>
          <w:p w14:paraId="65434036" w14:textId="77777777" w:rsidR="006E3DD7" w:rsidRPr="007F606E" w:rsidRDefault="006E3DD7" w:rsidP="009810E5">
            <w:pPr>
              <w:ind w:left="-45" w:right="-15"/>
              <w:jc w:val="center"/>
              <w:rPr>
                <w:b/>
                <w:sz w:val="28"/>
              </w:rPr>
            </w:pPr>
            <w:bookmarkStart w:id="10" w:name="_Hlk501780262"/>
            <w:r w:rsidRPr="007F606E">
              <w:rPr>
                <w:b/>
                <w:sz w:val="28"/>
              </w:rPr>
              <w:t>Notice</w:t>
            </w:r>
          </w:p>
          <w:p w14:paraId="60034011" w14:textId="77777777" w:rsidR="006E3DD7" w:rsidRDefault="006E3DD7" w:rsidP="00907F59">
            <w:pPr>
              <w:pStyle w:val="ListParagraph"/>
              <w:numPr>
                <w:ilvl w:val="0"/>
                <w:numId w:val="20"/>
              </w:numPr>
              <w:spacing w:before="0"/>
              <w:contextualSpacing w:val="0"/>
            </w:pPr>
            <w:r>
              <w:t>You don’t need to be an Eclipse power-user.  But, a basic level of familiarity with Eclipse is beneficial.</w:t>
            </w:r>
          </w:p>
          <w:p w14:paraId="3979CF2C" w14:textId="19100E10" w:rsidR="006E3DD7" w:rsidRDefault="006E3DD7" w:rsidP="00907F59">
            <w:pPr>
              <w:pStyle w:val="ListParagraph"/>
              <w:numPr>
                <w:ilvl w:val="0"/>
                <w:numId w:val="20"/>
              </w:numPr>
              <w:spacing w:before="0"/>
              <w:contextualSpacing w:val="0"/>
            </w:pPr>
            <w:r>
              <w:t xml:space="preserve">Efforts have been made to ensure the </w:t>
            </w:r>
            <w:r w:rsidR="00311F57">
              <w:t>screenshots</w:t>
            </w:r>
            <w:r>
              <w:t xml:space="preserve"> in this lab are current and accurate.  However, there may be subtle variations in what you </w:t>
            </w:r>
            <w:r w:rsidR="00311F57">
              <w:t>see</w:t>
            </w:r>
            <w:r>
              <w:t>.  The differences may be attributed to</w:t>
            </w:r>
            <w:r w:rsidR="00311F57">
              <w:t xml:space="preserve"> the Eclipse version used.</w:t>
            </w:r>
          </w:p>
        </w:tc>
      </w:tr>
      <w:bookmarkEnd w:id="10"/>
    </w:tbl>
    <w:p w14:paraId="52EF0A88" w14:textId="77777777" w:rsidR="006E3DD7" w:rsidRDefault="006E3DD7" w:rsidP="006E3DD7"/>
    <w:p w14:paraId="52093027" w14:textId="55490E13" w:rsidR="00B00F7B" w:rsidRPr="00B00F7B" w:rsidRDefault="00B00F7B" w:rsidP="00B00F7B">
      <w:pPr>
        <w:autoSpaceDE w:val="0"/>
        <w:autoSpaceDN w:val="0"/>
        <w:adjustRightInd w:val="0"/>
        <w:spacing w:before="0" w:after="0"/>
        <w:rPr>
          <w:rFonts w:cs="Arial"/>
          <w:color w:val="000000"/>
          <w:szCs w:val="22"/>
          <w:lang w:eastAsia="zh-CN"/>
        </w:rPr>
      </w:pPr>
      <w:bookmarkStart w:id="11" w:name="_Toc71550359"/>
      <w:bookmarkStart w:id="12" w:name="_Toc74035098"/>
      <w:bookmarkStart w:id="13" w:name="_Toc74298586"/>
      <w:bookmarkStart w:id="14" w:name="_Toc74312955"/>
      <w:bookmarkStart w:id="15" w:name="_Toc74318995"/>
      <w:bookmarkStart w:id="16" w:name="_Toc75505031"/>
      <w:r>
        <w:rPr>
          <w:rFonts w:ascii="Helv" w:hAnsi="Helv" w:cs="Helv"/>
          <w:color w:val="000000"/>
          <w:sz w:val="20"/>
          <w:szCs w:val="20"/>
          <w:lang w:eastAsia="zh-CN"/>
        </w:rPr>
        <w:br/>
      </w:r>
    </w:p>
    <w:p w14:paraId="45892C7F" w14:textId="44BF0F45" w:rsidR="00B00F7B" w:rsidRPr="00B00F7B" w:rsidRDefault="00B00F7B" w:rsidP="00127859">
      <w:pPr>
        <w:pStyle w:val="Heading2"/>
        <w:numPr>
          <w:ilvl w:val="1"/>
          <w:numId w:val="41"/>
        </w:numPr>
        <w:rPr>
          <w:rFonts w:ascii="Arial" w:hAnsi="Arial"/>
          <w:sz w:val="22"/>
        </w:rPr>
      </w:pPr>
      <w:r>
        <w:lastRenderedPageBreak/>
        <w:t xml:space="preserve"> </w:t>
      </w:r>
      <w:r w:rsidR="00127859">
        <w:t xml:space="preserve">WebSphere developer and Migration tools in the Eclipse Marketplace </w:t>
      </w:r>
    </w:p>
    <w:p w14:paraId="4CC5074D" w14:textId="4F2CEA99" w:rsidR="00127859" w:rsidRDefault="00127859" w:rsidP="00B00F7B">
      <w:pPr>
        <w:autoSpaceDE w:val="0"/>
        <w:autoSpaceDN w:val="0"/>
        <w:adjustRightInd w:val="0"/>
        <w:spacing w:before="0" w:after="0"/>
        <w:ind w:left="360"/>
        <w:rPr>
          <w:rFonts w:cs="Arial"/>
          <w:b/>
          <w:bCs/>
          <w:color w:val="000000"/>
          <w:szCs w:val="22"/>
          <w:lang w:eastAsia="zh-CN"/>
        </w:rPr>
      </w:pPr>
    </w:p>
    <w:p w14:paraId="4C94F5D7" w14:textId="77777777" w:rsidR="00127859" w:rsidRDefault="00127859" w:rsidP="00B00F7B">
      <w:pPr>
        <w:autoSpaceDE w:val="0"/>
        <w:autoSpaceDN w:val="0"/>
        <w:adjustRightInd w:val="0"/>
        <w:spacing w:before="0" w:after="0"/>
        <w:ind w:left="360"/>
        <w:rPr>
          <w:rFonts w:cs="Arial"/>
          <w:color w:val="000000"/>
          <w:szCs w:val="22"/>
          <w:lang w:eastAsia="zh-CN"/>
        </w:rPr>
      </w:pPr>
      <w:r>
        <w:rPr>
          <w:rFonts w:cs="Arial"/>
          <w:color w:val="000000"/>
          <w:szCs w:val="22"/>
          <w:lang w:eastAsia="zh-CN"/>
        </w:rPr>
        <w:t>For your reference, b</w:t>
      </w:r>
      <w:r w:rsidRPr="00127859">
        <w:rPr>
          <w:rFonts w:cs="Arial"/>
          <w:color w:val="000000"/>
          <w:szCs w:val="22"/>
          <w:lang w:eastAsia="zh-CN"/>
        </w:rPr>
        <w:t xml:space="preserve">elow are some links and remarks about the various WebSphere developer tools and migration tools, all of which can be downloaded from the Eclipse marketplace. </w:t>
      </w:r>
    </w:p>
    <w:p w14:paraId="126F829F" w14:textId="77777777" w:rsidR="00127859" w:rsidRDefault="00127859" w:rsidP="00B00F7B">
      <w:pPr>
        <w:autoSpaceDE w:val="0"/>
        <w:autoSpaceDN w:val="0"/>
        <w:adjustRightInd w:val="0"/>
        <w:spacing w:before="0" w:after="0"/>
        <w:ind w:left="360"/>
        <w:rPr>
          <w:rFonts w:cs="Arial"/>
          <w:color w:val="000000"/>
          <w:szCs w:val="22"/>
          <w:lang w:eastAsia="zh-CN"/>
        </w:rPr>
      </w:pPr>
    </w:p>
    <w:p w14:paraId="0930C155" w14:textId="6B4F77C6" w:rsidR="00127859" w:rsidRPr="00127859" w:rsidRDefault="00127859" w:rsidP="00B00F7B">
      <w:pPr>
        <w:autoSpaceDE w:val="0"/>
        <w:autoSpaceDN w:val="0"/>
        <w:adjustRightInd w:val="0"/>
        <w:spacing w:before="0" w:after="0"/>
        <w:ind w:left="360"/>
        <w:rPr>
          <w:rFonts w:cs="Arial"/>
          <w:color w:val="000000"/>
          <w:szCs w:val="22"/>
          <w:lang w:eastAsia="zh-CN"/>
        </w:rPr>
      </w:pPr>
      <w:r w:rsidRPr="00127859">
        <w:rPr>
          <w:rFonts w:cs="Arial"/>
          <w:b/>
          <w:bCs/>
          <w:color w:val="000000"/>
          <w:szCs w:val="22"/>
          <w:lang w:eastAsia="zh-CN"/>
        </w:rPr>
        <w:t>Note:</w:t>
      </w:r>
      <w:r>
        <w:rPr>
          <w:rFonts w:cs="Arial"/>
          <w:color w:val="000000"/>
          <w:szCs w:val="22"/>
          <w:lang w:eastAsia="zh-CN"/>
        </w:rPr>
        <w:t xml:space="preserve"> The tools required for this lab have already been downloaded an installed in the lab environment. </w:t>
      </w:r>
    </w:p>
    <w:p w14:paraId="65F6EB3E" w14:textId="77777777" w:rsidR="00127859" w:rsidRDefault="00127859" w:rsidP="00B00F7B">
      <w:pPr>
        <w:autoSpaceDE w:val="0"/>
        <w:autoSpaceDN w:val="0"/>
        <w:adjustRightInd w:val="0"/>
        <w:spacing w:before="0" w:after="0"/>
        <w:ind w:left="360"/>
        <w:rPr>
          <w:rFonts w:cs="Arial"/>
          <w:b/>
          <w:bCs/>
          <w:color w:val="000000"/>
          <w:szCs w:val="22"/>
          <w:lang w:eastAsia="zh-CN"/>
        </w:rPr>
      </w:pPr>
    </w:p>
    <w:p w14:paraId="3A7CE64B" w14:textId="222DA94F" w:rsidR="00B00F7B" w:rsidRPr="00B00F7B" w:rsidRDefault="00B00F7B" w:rsidP="00B00F7B">
      <w:pPr>
        <w:autoSpaceDE w:val="0"/>
        <w:autoSpaceDN w:val="0"/>
        <w:adjustRightInd w:val="0"/>
        <w:spacing w:before="0" w:after="0"/>
        <w:ind w:left="360"/>
        <w:rPr>
          <w:rFonts w:cs="Arial"/>
          <w:color w:val="000000"/>
          <w:szCs w:val="22"/>
          <w:lang w:eastAsia="zh-CN"/>
        </w:rPr>
      </w:pPr>
      <w:r w:rsidRPr="00B00F7B">
        <w:rPr>
          <w:rFonts w:cs="Arial"/>
          <w:b/>
          <w:bCs/>
          <w:color w:val="000000"/>
          <w:szCs w:val="22"/>
          <w:lang w:eastAsia="zh-CN"/>
        </w:rPr>
        <w:t>1) WebSphere Application Server Developer Tools</w:t>
      </w:r>
      <w:r w:rsidRPr="00B00F7B">
        <w:rPr>
          <w:rFonts w:cs="Arial"/>
          <w:color w:val="000000"/>
          <w:szCs w:val="22"/>
          <w:lang w:eastAsia="zh-CN"/>
        </w:rPr>
        <w:t xml:space="preserve"> (this link is for v.8.5.5, but 9.x contains the same function for v9) </w:t>
      </w:r>
      <w:hyperlink r:id="rId14" w:history="1">
        <w:r w:rsidRPr="00B00F7B">
          <w:rPr>
            <w:rFonts w:cs="Arial"/>
            <w:color w:val="0000FF"/>
            <w:szCs w:val="22"/>
            <w:lang w:eastAsia="zh-CN"/>
          </w:rPr>
          <w:t>https://marketplace.eclipse.org/content/ibm-websphere-application-server-v85x-developer-tools</w:t>
        </w:r>
      </w:hyperlink>
      <w:r w:rsidRPr="00B00F7B">
        <w:rPr>
          <w:rFonts w:cs="Arial"/>
          <w:color w:val="000000"/>
          <w:szCs w:val="22"/>
          <w:lang w:eastAsia="zh-CN"/>
        </w:rPr>
        <w:t xml:space="preserve"> </w:t>
      </w:r>
    </w:p>
    <w:p w14:paraId="239501AA" w14:textId="77777777" w:rsidR="00B00F7B" w:rsidRDefault="00B00F7B" w:rsidP="00B00F7B">
      <w:pPr>
        <w:autoSpaceDE w:val="0"/>
        <w:autoSpaceDN w:val="0"/>
        <w:adjustRightInd w:val="0"/>
        <w:spacing w:before="0" w:after="0"/>
        <w:ind w:left="360"/>
        <w:rPr>
          <w:rFonts w:cs="Arial"/>
          <w:color w:val="000000"/>
          <w:szCs w:val="22"/>
          <w:lang w:eastAsia="zh-CN"/>
        </w:rPr>
      </w:pPr>
      <w:r w:rsidRPr="00B00F7B">
        <w:rPr>
          <w:rFonts w:cs="Arial"/>
          <w:color w:val="000000"/>
          <w:szCs w:val="22"/>
          <w:lang w:eastAsia="zh-CN"/>
        </w:rPr>
        <w:t xml:space="preserve">An Eclipse IDE for building and deploying Java EE, OSGi and Web 2.0 applications to WebSphere Application Server V8.5x. </w:t>
      </w:r>
    </w:p>
    <w:p w14:paraId="41CE5207" w14:textId="74713613" w:rsidR="00B00F7B" w:rsidRPr="00B00F7B" w:rsidRDefault="00B00F7B" w:rsidP="00B00F7B">
      <w:pPr>
        <w:autoSpaceDE w:val="0"/>
        <w:autoSpaceDN w:val="0"/>
        <w:adjustRightInd w:val="0"/>
        <w:spacing w:before="0" w:after="0"/>
        <w:ind w:left="360"/>
        <w:rPr>
          <w:rFonts w:cs="Arial"/>
          <w:color w:val="000000"/>
          <w:szCs w:val="22"/>
          <w:lang w:eastAsia="zh-CN"/>
        </w:rPr>
      </w:pPr>
      <w:r w:rsidRPr="00B00F7B">
        <w:rPr>
          <w:rFonts w:cs="Arial"/>
          <w:color w:val="000000"/>
          <w:szCs w:val="22"/>
          <w:lang w:eastAsia="zh-CN"/>
        </w:rPr>
        <w:t xml:space="preserve">For more information about installing and downloading the tools, including archived versions of the tools for older versions of Eclipse, see </w:t>
      </w:r>
      <w:hyperlink r:id="rId15" w:history="1">
        <w:r w:rsidRPr="00B00F7B">
          <w:rPr>
            <w:rFonts w:cs="Arial"/>
            <w:color w:val="0000FF"/>
            <w:szCs w:val="22"/>
            <w:u w:val="single"/>
            <w:lang w:eastAsia="zh-CN"/>
          </w:rPr>
          <w:t>WebSphere Application Server Developer Tools Releases</w:t>
        </w:r>
      </w:hyperlink>
      <w:r w:rsidRPr="00B00F7B">
        <w:rPr>
          <w:rFonts w:cs="Arial"/>
          <w:color w:val="000000"/>
          <w:szCs w:val="22"/>
          <w:lang w:eastAsia="zh-CN"/>
        </w:rPr>
        <w:br/>
      </w:r>
    </w:p>
    <w:p w14:paraId="29927FC2" w14:textId="77777777" w:rsidR="00B00F7B" w:rsidRPr="00B00F7B" w:rsidRDefault="00B00F7B" w:rsidP="00B00F7B">
      <w:pPr>
        <w:autoSpaceDE w:val="0"/>
        <w:autoSpaceDN w:val="0"/>
        <w:adjustRightInd w:val="0"/>
        <w:spacing w:before="0" w:after="0"/>
        <w:ind w:left="360"/>
        <w:rPr>
          <w:rFonts w:cs="Arial"/>
          <w:color w:val="000000"/>
          <w:szCs w:val="22"/>
          <w:lang w:eastAsia="zh-CN"/>
        </w:rPr>
      </w:pPr>
    </w:p>
    <w:p w14:paraId="743C1010" w14:textId="77777777" w:rsidR="00B00F7B" w:rsidRPr="00B00F7B" w:rsidRDefault="00B00F7B" w:rsidP="00B00F7B">
      <w:pPr>
        <w:autoSpaceDE w:val="0"/>
        <w:autoSpaceDN w:val="0"/>
        <w:adjustRightInd w:val="0"/>
        <w:spacing w:before="0" w:after="0"/>
        <w:ind w:left="360"/>
        <w:rPr>
          <w:rFonts w:cs="Arial"/>
          <w:color w:val="000000"/>
          <w:szCs w:val="22"/>
          <w:lang w:eastAsia="zh-CN"/>
        </w:rPr>
      </w:pPr>
      <w:r w:rsidRPr="00B00F7B">
        <w:rPr>
          <w:rFonts w:cs="Arial"/>
          <w:b/>
          <w:bCs/>
          <w:color w:val="000000"/>
          <w:szCs w:val="22"/>
          <w:lang w:eastAsia="zh-CN"/>
        </w:rPr>
        <w:t>2) Liberty Developer Tools</w:t>
      </w:r>
      <w:r w:rsidRPr="00B00F7B">
        <w:rPr>
          <w:rFonts w:cs="Arial"/>
          <w:color w:val="000000"/>
          <w:szCs w:val="22"/>
          <w:lang w:eastAsia="zh-CN"/>
        </w:rPr>
        <w:t xml:space="preserve"> </w:t>
      </w:r>
      <w:hyperlink r:id="rId16" w:history="1">
        <w:r w:rsidRPr="00B00F7B">
          <w:rPr>
            <w:rFonts w:cs="Arial"/>
            <w:color w:val="0000FF"/>
            <w:szCs w:val="22"/>
            <w:lang w:eastAsia="zh-CN"/>
          </w:rPr>
          <w:t>https://marketplace.eclipse.org/content/ibm-liberty-developer-tools</w:t>
        </w:r>
      </w:hyperlink>
    </w:p>
    <w:p w14:paraId="3F4126CE" w14:textId="77777777" w:rsidR="00B00F7B" w:rsidRPr="00B00F7B" w:rsidRDefault="00B00F7B" w:rsidP="00B00F7B">
      <w:pPr>
        <w:autoSpaceDE w:val="0"/>
        <w:autoSpaceDN w:val="0"/>
        <w:adjustRightInd w:val="0"/>
        <w:spacing w:before="0" w:after="0"/>
        <w:ind w:left="360"/>
        <w:rPr>
          <w:rFonts w:cs="Arial"/>
          <w:color w:val="000000"/>
          <w:szCs w:val="22"/>
          <w:lang w:eastAsia="zh-CN"/>
        </w:rPr>
      </w:pPr>
    </w:p>
    <w:p w14:paraId="56C10A69" w14:textId="77777777" w:rsidR="00B00F7B" w:rsidRDefault="00B00F7B" w:rsidP="00B00F7B">
      <w:pPr>
        <w:autoSpaceDE w:val="0"/>
        <w:autoSpaceDN w:val="0"/>
        <w:adjustRightInd w:val="0"/>
        <w:spacing w:before="0" w:after="0"/>
        <w:ind w:left="360"/>
        <w:rPr>
          <w:rFonts w:cs="Arial"/>
          <w:color w:val="000000"/>
          <w:szCs w:val="22"/>
          <w:lang w:eastAsia="zh-CN"/>
        </w:rPr>
      </w:pPr>
      <w:r w:rsidRPr="00B00F7B">
        <w:rPr>
          <w:rFonts w:cs="Arial"/>
          <w:color w:val="000000"/>
          <w:szCs w:val="22"/>
          <w:lang w:eastAsia="zh-CN"/>
        </w:rPr>
        <w:t xml:space="preserve">An Eclipse IDE for building and deploying Java EE, OSGi and Web 2.0 applications to Open Liberty and WebSphere Application Server Liberty. </w:t>
      </w:r>
    </w:p>
    <w:p w14:paraId="7F40CFCF" w14:textId="77777777" w:rsidR="00127859" w:rsidRDefault="00127859" w:rsidP="00B00F7B">
      <w:pPr>
        <w:autoSpaceDE w:val="0"/>
        <w:autoSpaceDN w:val="0"/>
        <w:adjustRightInd w:val="0"/>
        <w:spacing w:before="0" w:after="0"/>
        <w:ind w:left="360"/>
        <w:rPr>
          <w:rFonts w:cs="Arial"/>
          <w:color w:val="000000"/>
          <w:szCs w:val="22"/>
          <w:lang w:eastAsia="zh-CN"/>
        </w:rPr>
      </w:pPr>
    </w:p>
    <w:p w14:paraId="417A8361" w14:textId="62B2C51D" w:rsidR="00B00F7B" w:rsidRPr="00B00F7B" w:rsidRDefault="00B00F7B" w:rsidP="00B00F7B">
      <w:pPr>
        <w:autoSpaceDE w:val="0"/>
        <w:autoSpaceDN w:val="0"/>
        <w:adjustRightInd w:val="0"/>
        <w:spacing w:before="0" w:after="0"/>
        <w:ind w:left="360"/>
        <w:rPr>
          <w:rFonts w:cs="Arial"/>
          <w:color w:val="000000"/>
          <w:szCs w:val="22"/>
          <w:lang w:eastAsia="zh-CN"/>
        </w:rPr>
      </w:pPr>
      <w:r w:rsidRPr="00B00F7B">
        <w:rPr>
          <w:rFonts w:cs="Arial"/>
          <w:color w:val="000000"/>
          <w:szCs w:val="22"/>
          <w:lang w:eastAsia="zh-CN"/>
        </w:rPr>
        <w:t xml:space="preserve">For more information about installing and downloading the tools, including archived versions of the tools for older versions of Eclipse, see </w:t>
      </w:r>
      <w:hyperlink r:id="rId17" w:history="1">
        <w:r w:rsidRPr="00B00F7B">
          <w:rPr>
            <w:rFonts w:cs="Arial"/>
            <w:color w:val="0000FF"/>
            <w:szCs w:val="22"/>
            <w:u w:val="single"/>
            <w:lang w:eastAsia="zh-CN"/>
          </w:rPr>
          <w:t>WebSphere Application Server Developer Tools Releases</w:t>
        </w:r>
      </w:hyperlink>
      <w:r w:rsidRPr="00B00F7B">
        <w:rPr>
          <w:rFonts w:cs="Arial"/>
          <w:color w:val="000000"/>
          <w:szCs w:val="22"/>
          <w:lang w:eastAsia="zh-CN"/>
        </w:rPr>
        <w:t xml:space="preserve">. Releases from 2021-03 onwards have some known issues and workarounds which can be found </w:t>
      </w:r>
      <w:hyperlink r:id="rId18" w:history="1">
        <w:r w:rsidRPr="00B00F7B">
          <w:rPr>
            <w:rFonts w:cs="Arial"/>
            <w:color w:val="0000FF"/>
            <w:szCs w:val="22"/>
            <w:u w:val="single"/>
            <w:lang w:eastAsia="zh-CN"/>
          </w:rPr>
          <w:t>here.</w:t>
        </w:r>
      </w:hyperlink>
      <w:r w:rsidRPr="00B00F7B">
        <w:rPr>
          <w:rFonts w:cs="Arial"/>
          <w:color w:val="000000"/>
          <w:szCs w:val="22"/>
          <w:lang w:eastAsia="zh-CN"/>
        </w:rPr>
        <w:t xml:space="preserve"> </w:t>
      </w:r>
    </w:p>
    <w:p w14:paraId="140EF236" w14:textId="77777777" w:rsidR="00B00F7B" w:rsidRPr="00B00F7B" w:rsidRDefault="00B00F7B" w:rsidP="00B00F7B">
      <w:pPr>
        <w:autoSpaceDE w:val="0"/>
        <w:autoSpaceDN w:val="0"/>
        <w:adjustRightInd w:val="0"/>
        <w:spacing w:before="0" w:after="0"/>
        <w:ind w:left="360"/>
        <w:rPr>
          <w:rFonts w:cs="Arial"/>
          <w:color w:val="000000"/>
          <w:szCs w:val="22"/>
          <w:lang w:eastAsia="zh-CN"/>
        </w:rPr>
      </w:pPr>
    </w:p>
    <w:p w14:paraId="1C6ED085" w14:textId="77777777" w:rsidR="00B00F7B" w:rsidRPr="00B00F7B" w:rsidRDefault="00B00F7B" w:rsidP="00B00F7B">
      <w:pPr>
        <w:autoSpaceDE w:val="0"/>
        <w:autoSpaceDN w:val="0"/>
        <w:adjustRightInd w:val="0"/>
        <w:spacing w:before="0" w:after="0"/>
        <w:ind w:left="360"/>
        <w:rPr>
          <w:rFonts w:cs="Arial"/>
          <w:color w:val="000000"/>
          <w:szCs w:val="22"/>
          <w:lang w:eastAsia="zh-CN"/>
        </w:rPr>
      </w:pPr>
      <w:r w:rsidRPr="00B00F7B">
        <w:rPr>
          <w:rFonts w:cs="Arial"/>
          <w:b/>
          <w:bCs/>
          <w:color w:val="000000"/>
          <w:szCs w:val="22"/>
          <w:lang w:eastAsia="zh-CN"/>
        </w:rPr>
        <w:t>3)  WebSphere Application Server Migration Toolkit</w:t>
      </w:r>
      <w:r w:rsidRPr="00B00F7B">
        <w:rPr>
          <w:rFonts w:cs="Arial"/>
          <w:color w:val="000000"/>
          <w:szCs w:val="22"/>
          <w:lang w:eastAsia="zh-CN"/>
        </w:rPr>
        <w:t xml:space="preserve"> </w:t>
      </w:r>
      <w:hyperlink r:id="rId19" w:history="1">
        <w:r w:rsidRPr="00B00F7B">
          <w:rPr>
            <w:rFonts w:cs="Arial"/>
            <w:color w:val="0000FF"/>
            <w:szCs w:val="22"/>
            <w:lang w:eastAsia="zh-CN"/>
          </w:rPr>
          <w:t>https://marketplace.eclipse.org/content/ibm-websphere-application-server-migration-toolkit</w:t>
        </w:r>
      </w:hyperlink>
    </w:p>
    <w:p w14:paraId="62423C0E" w14:textId="77777777" w:rsidR="00B00F7B" w:rsidRPr="00B00F7B" w:rsidRDefault="00B00F7B" w:rsidP="00B00F7B">
      <w:pPr>
        <w:autoSpaceDE w:val="0"/>
        <w:autoSpaceDN w:val="0"/>
        <w:adjustRightInd w:val="0"/>
        <w:spacing w:before="0" w:after="0"/>
        <w:ind w:left="360"/>
        <w:rPr>
          <w:rFonts w:cs="Arial"/>
          <w:color w:val="000000"/>
          <w:szCs w:val="22"/>
          <w:lang w:eastAsia="zh-CN"/>
        </w:rPr>
      </w:pPr>
    </w:p>
    <w:p w14:paraId="30D41570" w14:textId="54D37499" w:rsidR="00B00F7B" w:rsidRDefault="00B00F7B" w:rsidP="00B00F7B">
      <w:pPr>
        <w:autoSpaceDE w:val="0"/>
        <w:autoSpaceDN w:val="0"/>
        <w:adjustRightInd w:val="0"/>
        <w:spacing w:before="0" w:after="0"/>
        <w:ind w:left="360"/>
        <w:rPr>
          <w:rFonts w:cs="Arial"/>
          <w:color w:val="000000"/>
          <w:szCs w:val="22"/>
          <w:lang w:eastAsia="zh-CN"/>
        </w:rPr>
      </w:pPr>
      <w:r w:rsidRPr="00B00F7B">
        <w:rPr>
          <w:rFonts w:cs="Arial"/>
          <w:color w:val="000000"/>
          <w:szCs w:val="22"/>
          <w:lang w:eastAsia="zh-CN"/>
        </w:rPr>
        <w:t xml:space="preserve">The IBM® WebSphere® Application Server Migration Toolkit is a suite of tools and knowledge collections that enables your organization to </w:t>
      </w:r>
      <w:r w:rsidR="00127859" w:rsidRPr="00B00F7B">
        <w:rPr>
          <w:rFonts w:cs="Arial"/>
          <w:color w:val="000000"/>
          <w:szCs w:val="22"/>
          <w:lang w:eastAsia="zh-CN"/>
        </w:rPr>
        <w:t>migrate quickly and cost-effectively</w:t>
      </w:r>
      <w:r w:rsidRPr="00B00F7B">
        <w:rPr>
          <w:rFonts w:cs="Arial"/>
          <w:szCs w:val="22"/>
          <w:lang w:eastAsia="zh-CN"/>
        </w:rPr>
        <w:t xml:space="preserve"> to WAS Liberty and WebSphere Application Server V8.5.5 or V9, whether from a previous version of WebSphere Application Server or competitive application servers including Apache Tomcat Server, JBoss Application Server, Oracle Application Server, and Oracle® WebLogic Server. </w:t>
      </w:r>
      <w:r w:rsidRPr="00B00F7B">
        <w:rPr>
          <w:rFonts w:cs="Arial"/>
          <w:color w:val="000000"/>
          <w:szCs w:val="22"/>
          <w:lang w:eastAsia="zh-CN"/>
        </w:rPr>
        <w:t xml:space="preserve">It features cloud migration rules for running your application on Liberty for Java on IBM Cloud and other third-party PaaS environments such as Cloud Foundry. </w:t>
      </w:r>
    </w:p>
    <w:p w14:paraId="6BC377A5" w14:textId="77777777" w:rsidR="00B00F7B" w:rsidRDefault="00B00F7B" w:rsidP="00B00F7B">
      <w:pPr>
        <w:autoSpaceDE w:val="0"/>
        <w:autoSpaceDN w:val="0"/>
        <w:adjustRightInd w:val="0"/>
        <w:spacing w:before="0" w:after="0"/>
        <w:ind w:left="360"/>
        <w:rPr>
          <w:rFonts w:cs="Arial"/>
          <w:color w:val="000000"/>
          <w:szCs w:val="22"/>
          <w:lang w:eastAsia="zh-CN"/>
        </w:rPr>
      </w:pPr>
    </w:p>
    <w:p w14:paraId="2206D8B4" w14:textId="44B0BD8F" w:rsidR="00B00F7B" w:rsidRPr="00B00F7B" w:rsidRDefault="00B00F7B" w:rsidP="00B00F7B">
      <w:pPr>
        <w:autoSpaceDE w:val="0"/>
        <w:autoSpaceDN w:val="0"/>
        <w:adjustRightInd w:val="0"/>
        <w:spacing w:before="0" w:after="0"/>
        <w:ind w:left="360"/>
        <w:rPr>
          <w:rFonts w:cs="Arial"/>
          <w:color w:val="000000"/>
          <w:szCs w:val="22"/>
          <w:lang w:eastAsia="zh-CN"/>
        </w:rPr>
      </w:pPr>
      <w:r w:rsidRPr="00B00F7B">
        <w:rPr>
          <w:rFonts w:cs="Arial"/>
          <w:color w:val="000000"/>
          <w:szCs w:val="22"/>
          <w:lang w:eastAsia="zh-CN"/>
        </w:rPr>
        <w:t xml:space="preserve">Go to the </w:t>
      </w:r>
      <w:hyperlink r:id="rId20" w:history="1">
        <w:r w:rsidRPr="00B00F7B">
          <w:rPr>
            <w:rFonts w:cs="Arial"/>
            <w:color w:val="0000FF"/>
            <w:szCs w:val="22"/>
            <w:u w:val="single"/>
            <w:lang w:eastAsia="zh-CN"/>
          </w:rPr>
          <w:t>WebSphere migration tools download page</w:t>
        </w:r>
      </w:hyperlink>
      <w:r w:rsidRPr="00B00F7B">
        <w:rPr>
          <w:rFonts w:cs="Arial"/>
          <w:color w:val="000000"/>
          <w:szCs w:val="22"/>
          <w:lang w:eastAsia="zh-CN"/>
        </w:rPr>
        <w:t xml:space="preserve"> to download this tool and the command line binary scanner. </w:t>
      </w:r>
    </w:p>
    <w:p w14:paraId="7BB42F47" w14:textId="77777777" w:rsidR="00B00F7B" w:rsidRPr="00B00F7B" w:rsidRDefault="00B00F7B" w:rsidP="00B00F7B">
      <w:pPr>
        <w:autoSpaceDE w:val="0"/>
        <w:autoSpaceDN w:val="0"/>
        <w:adjustRightInd w:val="0"/>
        <w:spacing w:before="0" w:after="0"/>
        <w:ind w:left="360"/>
        <w:rPr>
          <w:rFonts w:cs="Arial"/>
          <w:color w:val="000000"/>
          <w:szCs w:val="22"/>
          <w:lang w:eastAsia="zh-CN"/>
        </w:rPr>
      </w:pPr>
    </w:p>
    <w:p w14:paraId="4A86B858" w14:textId="77777777" w:rsidR="00B00F7B" w:rsidRPr="00B00F7B" w:rsidRDefault="00B00F7B" w:rsidP="00B00F7B">
      <w:pPr>
        <w:autoSpaceDE w:val="0"/>
        <w:autoSpaceDN w:val="0"/>
        <w:adjustRightInd w:val="0"/>
        <w:spacing w:before="0" w:after="0"/>
        <w:ind w:left="360"/>
        <w:rPr>
          <w:rFonts w:cs="Arial"/>
          <w:color w:val="000000"/>
          <w:szCs w:val="22"/>
          <w:lang w:eastAsia="zh-CN"/>
        </w:rPr>
      </w:pPr>
    </w:p>
    <w:p w14:paraId="2D5AE40F" w14:textId="77777777" w:rsidR="00B00F7B" w:rsidRPr="00B00F7B" w:rsidRDefault="00B00F7B" w:rsidP="00B00F7B">
      <w:pPr>
        <w:autoSpaceDE w:val="0"/>
        <w:autoSpaceDN w:val="0"/>
        <w:adjustRightInd w:val="0"/>
        <w:spacing w:before="0" w:after="0"/>
        <w:ind w:left="360"/>
        <w:rPr>
          <w:rFonts w:cs="Arial"/>
          <w:color w:val="000000"/>
          <w:szCs w:val="22"/>
          <w:lang w:eastAsia="zh-CN"/>
        </w:rPr>
      </w:pPr>
      <w:r w:rsidRPr="00B00F7B">
        <w:rPr>
          <w:rFonts w:cs="Arial"/>
          <w:b/>
          <w:bCs/>
          <w:color w:val="000000"/>
          <w:szCs w:val="22"/>
          <w:lang w:eastAsia="zh-CN"/>
        </w:rPr>
        <w:t>4) IBM WebSphere Application Server Migration Toolkit - WAS Liberty</w:t>
      </w:r>
      <w:r w:rsidRPr="00B00F7B">
        <w:rPr>
          <w:rFonts w:cs="Arial"/>
          <w:color w:val="000000"/>
          <w:szCs w:val="22"/>
          <w:lang w:eastAsia="zh-CN"/>
        </w:rPr>
        <w:t xml:space="preserve">   </w:t>
      </w:r>
      <w:hyperlink r:id="rId21" w:history="1">
        <w:r w:rsidRPr="00B00F7B">
          <w:rPr>
            <w:rFonts w:cs="Arial"/>
            <w:color w:val="0000FF"/>
            <w:szCs w:val="22"/>
            <w:lang w:eastAsia="zh-CN"/>
          </w:rPr>
          <w:t>https://marketplace.eclipse.org/content/ibm-websphere-application-server-migration-toolkit-was-liberty</w:t>
        </w:r>
      </w:hyperlink>
    </w:p>
    <w:p w14:paraId="5784946E" w14:textId="77777777" w:rsidR="00B00F7B" w:rsidRDefault="00B00F7B" w:rsidP="00B00F7B">
      <w:pPr>
        <w:ind w:left="360"/>
      </w:pPr>
      <w:r w:rsidRPr="00B00F7B">
        <w:t xml:space="preserve">The IBM® WebSphere Application Server Migration Toolkit helps you move traditional WebSphere Application Server applications to Liberty, which can be running inside or outside of the cloud. </w:t>
      </w:r>
    </w:p>
    <w:p w14:paraId="63510DFA" w14:textId="143F23B2" w:rsidR="00B00F7B" w:rsidRPr="00B00F7B" w:rsidRDefault="00B00F7B" w:rsidP="00B00F7B">
      <w:pPr>
        <w:ind w:left="360"/>
      </w:pPr>
      <w:r w:rsidRPr="00B00F7B">
        <w:t xml:space="preserve">Go to the </w:t>
      </w:r>
      <w:hyperlink r:id="rId22" w:history="1">
        <w:r w:rsidRPr="00B00F7B">
          <w:rPr>
            <w:color w:val="0000FF"/>
            <w:u w:val="single"/>
          </w:rPr>
          <w:t>WebSphere migration tools download page</w:t>
        </w:r>
      </w:hyperlink>
      <w:r w:rsidRPr="00B00F7B">
        <w:t xml:space="preserve"> to download this tool and the command line binary scanner.</w:t>
      </w:r>
    </w:p>
    <w:p w14:paraId="43C95916" w14:textId="13B008DF" w:rsidR="00360B4E" w:rsidRDefault="00360B4E" w:rsidP="00360B4E">
      <w:pPr>
        <w:pStyle w:val="Heading2"/>
        <w:pageBreakBefore/>
        <w:numPr>
          <w:ilvl w:val="1"/>
          <w:numId w:val="38"/>
        </w:numPr>
        <w:spacing w:before="240"/>
      </w:pPr>
      <w:r w:rsidRPr="00600F0C">
        <w:lastRenderedPageBreak/>
        <w:t>The</w:t>
      </w:r>
      <w:r>
        <w:t xml:space="preserve"> lab environment</w:t>
      </w:r>
      <w:bookmarkEnd w:id="11"/>
      <w:bookmarkEnd w:id="12"/>
      <w:bookmarkEnd w:id="13"/>
      <w:bookmarkEnd w:id="14"/>
      <w:bookmarkEnd w:id="15"/>
      <w:bookmarkEnd w:id="16"/>
    </w:p>
    <w:p w14:paraId="1E6B6F38" w14:textId="77777777" w:rsidR="00360B4E" w:rsidRPr="00530C2B" w:rsidRDefault="00360B4E" w:rsidP="00360B4E">
      <w:r w:rsidRPr="00530C2B">
        <w:t>One (1) Linux VM ha</w:t>
      </w:r>
      <w:r>
        <w:t>s</w:t>
      </w:r>
      <w:r w:rsidRPr="00530C2B">
        <w:t xml:space="preserve"> been provided for this lab. </w:t>
      </w:r>
    </w:p>
    <w:p w14:paraId="1A968319" w14:textId="77777777" w:rsidR="00360B4E" w:rsidRDefault="00360B4E" w:rsidP="00360B4E">
      <w:pPr>
        <w:rPr>
          <w:rFonts w:cs="Arial"/>
          <w:szCs w:val="22"/>
        </w:rPr>
      </w:pPr>
      <w:r w:rsidRPr="005203D4">
        <w:rPr>
          <w:rFonts w:cs="Arial"/>
          <w:szCs w:val="22"/>
        </w:rPr>
        <w:t xml:space="preserve"> </w:t>
      </w:r>
      <w:r>
        <w:rPr>
          <w:noProof/>
        </w:rPr>
        <w:drawing>
          <wp:inline distT="0" distB="0" distL="0" distR="0" wp14:anchorId="4E1D2575" wp14:editId="4F32D298">
            <wp:extent cx="215265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2650" cy="2371725"/>
                    </a:xfrm>
                    <a:prstGeom prst="rect">
                      <a:avLst/>
                    </a:prstGeom>
                    <a:noFill/>
                    <a:ln>
                      <a:noFill/>
                    </a:ln>
                  </pic:spPr>
                </pic:pic>
              </a:graphicData>
            </a:graphic>
          </wp:inline>
        </w:drawing>
      </w:r>
    </w:p>
    <w:p w14:paraId="1B302210" w14:textId="77777777" w:rsidR="00360B4E" w:rsidRPr="00786F49" w:rsidRDefault="00360B4E" w:rsidP="00360B4E">
      <w:pPr>
        <w:ind w:left="360"/>
        <w:rPr>
          <w:rFonts w:cs="Arial"/>
          <w:szCs w:val="22"/>
        </w:rPr>
      </w:pPr>
      <w:r w:rsidRPr="00786F49">
        <w:rPr>
          <w:rFonts w:cs="Arial"/>
          <w:szCs w:val="22"/>
        </w:rPr>
        <w:t xml:space="preserve">The </w:t>
      </w:r>
      <w:r w:rsidRPr="00786F49">
        <w:rPr>
          <w:rFonts w:cs="Arial"/>
          <w:b/>
          <w:bCs/>
          <w:szCs w:val="22"/>
        </w:rPr>
        <w:t>“</w:t>
      </w:r>
      <w:r>
        <w:rPr>
          <w:rFonts w:cs="Arial"/>
          <w:b/>
          <w:bCs/>
          <w:szCs w:val="22"/>
        </w:rPr>
        <w:t xml:space="preserve">Liberty </w:t>
      </w:r>
      <w:proofErr w:type="spellStart"/>
      <w:r>
        <w:rPr>
          <w:rFonts w:cs="Arial"/>
          <w:b/>
          <w:bCs/>
          <w:szCs w:val="22"/>
        </w:rPr>
        <w:t>vPOT</w:t>
      </w:r>
      <w:proofErr w:type="spellEnd"/>
      <w:r>
        <w:rPr>
          <w:rFonts w:cs="Arial"/>
          <w:b/>
          <w:bCs/>
          <w:szCs w:val="22"/>
        </w:rPr>
        <w:t xml:space="preserve"> … Desktop” </w:t>
      </w:r>
      <w:r w:rsidRPr="00786F49">
        <w:rPr>
          <w:rFonts w:cs="Arial"/>
          <w:szCs w:val="22"/>
        </w:rPr>
        <w:t>VM has the following software available:</w:t>
      </w:r>
    </w:p>
    <w:p w14:paraId="20977A55" w14:textId="77777777" w:rsidR="00360B4E" w:rsidRDefault="00360B4E" w:rsidP="00360B4E">
      <w:pPr>
        <w:pStyle w:val="ListParagraph"/>
        <w:numPr>
          <w:ilvl w:val="0"/>
          <w:numId w:val="37"/>
        </w:numPr>
        <w:spacing w:before="0"/>
        <w:contextualSpacing w:val="0"/>
        <w:rPr>
          <w:rFonts w:cs="Arial"/>
          <w:szCs w:val="22"/>
        </w:rPr>
      </w:pPr>
      <w:r>
        <w:rPr>
          <w:rFonts w:cs="Arial"/>
          <w:szCs w:val="22"/>
        </w:rPr>
        <w:t>Application Project with Liberty</w:t>
      </w:r>
    </w:p>
    <w:p w14:paraId="6E3CE365" w14:textId="77777777" w:rsidR="00360B4E" w:rsidRPr="00786F49" w:rsidRDefault="00360B4E" w:rsidP="00360B4E">
      <w:pPr>
        <w:pStyle w:val="ListParagraph"/>
        <w:numPr>
          <w:ilvl w:val="0"/>
          <w:numId w:val="37"/>
        </w:numPr>
        <w:spacing w:before="0"/>
        <w:contextualSpacing w:val="0"/>
        <w:rPr>
          <w:rFonts w:cs="Arial"/>
          <w:szCs w:val="22"/>
        </w:rPr>
      </w:pPr>
      <w:r>
        <w:rPr>
          <w:rFonts w:cs="Arial"/>
          <w:szCs w:val="22"/>
        </w:rPr>
        <w:t>Maven 3.6.0</w:t>
      </w:r>
    </w:p>
    <w:p w14:paraId="30EC95B3" w14:textId="77777777" w:rsidR="00360B4E" w:rsidRPr="00786F49" w:rsidRDefault="00360B4E" w:rsidP="00360B4E">
      <w:pPr>
        <w:pStyle w:val="ListParagraph"/>
        <w:rPr>
          <w:rFonts w:cs="Arial"/>
          <w:szCs w:val="22"/>
        </w:rPr>
      </w:pPr>
    </w:p>
    <w:p w14:paraId="7F37BF2D" w14:textId="77777777" w:rsidR="00360B4E" w:rsidRPr="00786F49" w:rsidRDefault="00360B4E" w:rsidP="00360B4E">
      <w:pPr>
        <w:pStyle w:val="ListParagraph"/>
        <w:numPr>
          <w:ilvl w:val="0"/>
          <w:numId w:val="35"/>
        </w:numPr>
        <w:spacing w:before="0"/>
        <w:contextualSpacing w:val="0"/>
        <w:rPr>
          <w:rFonts w:cs="Arial"/>
          <w:color w:val="000000"/>
          <w:szCs w:val="22"/>
        </w:rPr>
      </w:pPr>
      <w:r w:rsidRPr="00786F49">
        <w:rPr>
          <w:rFonts w:cs="Arial"/>
          <w:szCs w:val="22"/>
        </w:rPr>
        <w:t xml:space="preserve">The login credentials for the </w:t>
      </w:r>
      <w:r>
        <w:rPr>
          <w:rFonts w:cs="Arial"/>
          <w:b/>
          <w:bCs/>
          <w:szCs w:val="22"/>
        </w:rPr>
        <w:t xml:space="preserve">Liberty </w:t>
      </w:r>
      <w:proofErr w:type="spellStart"/>
      <w:r>
        <w:rPr>
          <w:rFonts w:cs="Arial"/>
          <w:b/>
          <w:bCs/>
          <w:szCs w:val="22"/>
        </w:rPr>
        <w:t>vPOT</w:t>
      </w:r>
      <w:proofErr w:type="spellEnd"/>
      <w:r>
        <w:rPr>
          <w:rFonts w:cs="Arial"/>
          <w:b/>
          <w:bCs/>
          <w:szCs w:val="22"/>
        </w:rPr>
        <w:t xml:space="preserve"> … Desktop</w:t>
      </w:r>
      <w:r w:rsidRPr="00786F49">
        <w:rPr>
          <w:rFonts w:cs="Arial"/>
          <w:b/>
          <w:bCs/>
          <w:szCs w:val="22"/>
        </w:rPr>
        <w:t>”</w:t>
      </w:r>
      <w:r w:rsidRPr="00786F49">
        <w:rPr>
          <w:rFonts w:cs="Arial"/>
          <w:szCs w:val="22"/>
        </w:rPr>
        <w:t xml:space="preserve"> </w:t>
      </w:r>
      <w:r>
        <w:rPr>
          <w:rFonts w:cs="Arial"/>
          <w:szCs w:val="22"/>
        </w:rPr>
        <w:t xml:space="preserve">VM </w:t>
      </w:r>
      <w:r w:rsidRPr="00786F49">
        <w:rPr>
          <w:rFonts w:cs="Arial"/>
          <w:szCs w:val="22"/>
        </w:rPr>
        <w:t>are</w:t>
      </w:r>
      <w:r>
        <w:rPr>
          <w:rFonts w:cs="Arial"/>
          <w:szCs w:val="22"/>
        </w:rPr>
        <w:t>:</w:t>
      </w:r>
    </w:p>
    <w:p w14:paraId="18AE28AC" w14:textId="77777777" w:rsidR="00360B4E" w:rsidRPr="00786F49" w:rsidRDefault="00360B4E" w:rsidP="00360B4E">
      <w:pPr>
        <w:ind w:left="1440"/>
        <w:rPr>
          <w:rFonts w:cs="Arial"/>
          <w:szCs w:val="22"/>
        </w:rPr>
      </w:pPr>
      <w:r w:rsidRPr="00786F49">
        <w:rPr>
          <w:rFonts w:cs="Arial"/>
          <w:szCs w:val="22"/>
        </w:rPr>
        <w:t xml:space="preserve">User ID: </w:t>
      </w:r>
      <w:proofErr w:type="spellStart"/>
      <w:r w:rsidRPr="00D07289">
        <w:rPr>
          <w:rFonts w:cs="Arial"/>
          <w:b/>
          <w:bCs/>
          <w:szCs w:val="22"/>
        </w:rPr>
        <w:t>ibmdemo</w:t>
      </w:r>
      <w:proofErr w:type="spellEnd"/>
    </w:p>
    <w:p w14:paraId="6C5B03C2" w14:textId="77777777" w:rsidR="00360B4E" w:rsidRPr="00786F49" w:rsidRDefault="00360B4E" w:rsidP="00360B4E">
      <w:pPr>
        <w:ind w:left="1440"/>
        <w:rPr>
          <w:rFonts w:cs="Arial"/>
          <w:bCs/>
          <w:szCs w:val="22"/>
        </w:rPr>
      </w:pPr>
      <w:r w:rsidRPr="00786F49">
        <w:rPr>
          <w:rFonts w:cs="Arial"/>
          <w:szCs w:val="22"/>
        </w:rPr>
        <w:t xml:space="preserve">Password: </w:t>
      </w:r>
      <w:r w:rsidRPr="00786F49">
        <w:rPr>
          <w:rFonts w:cs="Arial"/>
          <w:b/>
          <w:szCs w:val="22"/>
        </w:rPr>
        <w:t xml:space="preserve">passw0rd       </w:t>
      </w:r>
      <w:proofErr w:type="gramStart"/>
      <w:r w:rsidRPr="00786F49">
        <w:rPr>
          <w:rFonts w:cs="Arial"/>
          <w:b/>
          <w:szCs w:val="22"/>
        </w:rPr>
        <w:t xml:space="preserve">   </w:t>
      </w:r>
      <w:r w:rsidRPr="00786F49">
        <w:rPr>
          <w:rFonts w:cs="Arial"/>
          <w:bCs/>
          <w:szCs w:val="22"/>
        </w:rPr>
        <w:t>(</w:t>
      </w:r>
      <w:proofErr w:type="gramEnd"/>
      <w:r w:rsidRPr="00786F49">
        <w:rPr>
          <w:rFonts w:cs="Arial"/>
          <w:bCs/>
          <w:szCs w:val="22"/>
        </w:rPr>
        <w:t>That is a numeric zero in passw0rd)</w:t>
      </w:r>
    </w:p>
    <w:p w14:paraId="7AAC08EF" w14:textId="77777777" w:rsidR="00360B4E" w:rsidRPr="00786F49" w:rsidRDefault="00360B4E" w:rsidP="00360B4E">
      <w:pPr>
        <w:pStyle w:val="Heading3"/>
        <w:pageBreakBefore/>
        <w:numPr>
          <w:ilvl w:val="0"/>
          <w:numId w:val="0"/>
        </w:numPr>
        <w:rPr>
          <w:b/>
          <w:bCs/>
          <w:sz w:val="28"/>
        </w:rPr>
      </w:pPr>
      <w:bookmarkStart w:id="17" w:name="_Toc74312956"/>
      <w:bookmarkStart w:id="18" w:name="_Toc74318996"/>
      <w:bookmarkStart w:id="19" w:name="_Toc75505032"/>
      <w:r>
        <w:rPr>
          <w:b/>
          <w:bCs/>
          <w:sz w:val="28"/>
        </w:rPr>
        <w:lastRenderedPageBreak/>
        <w:t>0.1.1</w:t>
      </w:r>
      <w:r w:rsidRPr="00786F49">
        <w:rPr>
          <w:b/>
          <w:bCs/>
          <w:sz w:val="28"/>
        </w:rPr>
        <w:t xml:space="preserve">   </w:t>
      </w:r>
      <w:bookmarkStart w:id="20" w:name="_Toc74035099"/>
      <w:bookmarkStart w:id="21" w:name="_Toc74298587"/>
      <w:r w:rsidRPr="00786F49">
        <w:rPr>
          <w:b/>
          <w:bCs/>
          <w:sz w:val="28"/>
        </w:rPr>
        <w:t xml:space="preserve">Login to the </w:t>
      </w:r>
      <w:r>
        <w:rPr>
          <w:b/>
          <w:bCs/>
          <w:sz w:val="28"/>
        </w:rPr>
        <w:t>"</w:t>
      </w:r>
      <w:r w:rsidRPr="00C17C64">
        <w:rPr>
          <w:rFonts w:cs="Arial"/>
          <w:b/>
          <w:bCs/>
          <w:sz w:val="28"/>
        </w:rPr>
        <w:t xml:space="preserve">Liberty </w:t>
      </w:r>
      <w:proofErr w:type="spellStart"/>
      <w:r w:rsidRPr="00C17C64">
        <w:rPr>
          <w:rFonts w:cs="Arial"/>
          <w:b/>
          <w:bCs/>
          <w:sz w:val="28"/>
        </w:rPr>
        <w:t>vPOT</w:t>
      </w:r>
      <w:proofErr w:type="spellEnd"/>
      <w:r w:rsidRPr="00C17C64">
        <w:rPr>
          <w:rFonts w:cs="Arial"/>
          <w:b/>
          <w:bCs/>
          <w:sz w:val="28"/>
        </w:rPr>
        <w:t xml:space="preserve"> … Desktop</w:t>
      </w:r>
      <w:r>
        <w:rPr>
          <w:b/>
          <w:bCs/>
          <w:sz w:val="28"/>
        </w:rPr>
        <w:t xml:space="preserve">" </w:t>
      </w:r>
      <w:r w:rsidRPr="00786F49">
        <w:rPr>
          <w:b/>
          <w:bCs/>
          <w:sz w:val="28"/>
        </w:rPr>
        <w:t>VM and Get Started</w:t>
      </w:r>
      <w:bookmarkEnd w:id="17"/>
      <w:bookmarkEnd w:id="18"/>
      <w:bookmarkEnd w:id="19"/>
      <w:bookmarkEnd w:id="20"/>
      <w:bookmarkEnd w:id="21"/>
    </w:p>
    <w:p w14:paraId="34DFA28D" w14:textId="77777777" w:rsidR="00360B4E" w:rsidRDefault="00360B4E" w:rsidP="00360B4E"/>
    <w:p w14:paraId="026BBA17" w14:textId="77777777" w:rsidR="00360B4E" w:rsidRPr="00530C2B" w:rsidRDefault="00360B4E" w:rsidP="00360B4E">
      <w:pPr>
        <w:numPr>
          <w:ilvl w:val="0"/>
          <w:numId w:val="36"/>
        </w:numPr>
        <w:suppressAutoHyphens/>
        <w:spacing w:before="0" w:after="0"/>
      </w:pPr>
      <w:r w:rsidRPr="00530C2B">
        <w:t xml:space="preserve">If </w:t>
      </w:r>
      <w:r>
        <w:t>t</w:t>
      </w:r>
      <w:r w:rsidRPr="00530C2B">
        <w:t xml:space="preserve">he VM is </w:t>
      </w:r>
      <w:r w:rsidRPr="00530C2B">
        <w:rPr>
          <w:b/>
          <w:u w:val="single"/>
        </w:rPr>
        <w:t>not</w:t>
      </w:r>
      <w:r w:rsidRPr="00530C2B">
        <w:t xml:space="preserve"> already started, start it by clicking the </w:t>
      </w:r>
      <w:r w:rsidRPr="00530C2B">
        <w:rPr>
          <w:b/>
        </w:rPr>
        <w:t>Play</w:t>
      </w:r>
      <w:r w:rsidRPr="00530C2B">
        <w:t xml:space="preserve"> button.</w:t>
      </w:r>
    </w:p>
    <w:p w14:paraId="79CEC70A" w14:textId="77777777" w:rsidR="00360B4E" w:rsidRPr="00725B46" w:rsidRDefault="00360B4E" w:rsidP="00360B4E">
      <w:pPr>
        <w:suppressAutoHyphens/>
        <w:ind w:left="720"/>
        <w:rPr>
          <w:rFonts w:cs="Arial"/>
          <w:szCs w:val="22"/>
        </w:rPr>
      </w:pPr>
      <w:r>
        <w:rPr>
          <w:noProof/>
        </w:rPr>
        <w:drawing>
          <wp:inline distT="0" distB="0" distL="0" distR="0" wp14:anchorId="6BC5E9EE" wp14:editId="22AC5210">
            <wp:extent cx="1990725" cy="1952625"/>
            <wp:effectExtent l="19050" t="19050" r="285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0725" cy="1952625"/>
                    </a:xfrm>
                    <a:prstGeom prst="rect">
                      <a:avLst/>
                    </a:prstGeom>
                    <a:noFill/>
                    <a:ln w="6350" cmpd="sng">
                      <a:solidFill>
                        <a:srgbClr val="000000"/>
                      </a:solidFill>
                      <a:miter lim="800000"/>
                      <a:headEnd/>
                      <a:tailEnd/>
                    </a:ln>
                    <a:effectLst/>
                  </pic:spPr>
                </pic:pic>
              </a:graphicData>
            </a:graphic>
          </wp:inline>
        </w:drawing>
      </w:r>
    </w:p>
    <w:p w14:paraId="0CB6BDCE" w14:textId="77777777" w:rsidR="00360B4E" w:rsidRPr="00725B46" w:rsidRDefault="00360B4E" w:rsidP="00360B4E">
      <w:pPr>
        <w:suppressAutoHyphens/>
        <w:rPr>
          <w:rFonts w:cs="Arial"/>
          <w:szCs w:val="22"/>
        </w:rPr>
      </w:pPr>
    </w:p>
    <w:p w14:paraId="599C32EB" w14:textId="77777777" w:rsidR="00360B4E" w:rsidRDefault="00360B4E" w:rsidP="00360B4E">
      <w:pPr>
        <w:numPr>
          <w:ilvl w:val="0"/>
          <w:numId w:val="36"/>
        </w:numPr>
        <w:suppressAutoHyphens/>
        <w:spacing w:before="0" w:after="0"/>
      </w:pPr>
      <w:r w:rsidRPr="00530C2B">
        <w:t>After the VM</w:t>
      </w:r>
      <w:r>
        <w:t xml:space="preserve"> is </w:t>
      </w:r>
      <w:r w:rsidRPr="00530C2B">
        <w:t xml:space="preserve">started, click the </w:t>
      </w:r>
      <w:r w:rsidRPr="00786F49">
        <w:rPr>
          <w:rFonts w:cs="Arial"/>
          <w:b/>
          <w:bCs/>
          <w:szCs w:val="22"/>
        </w:rPr>
        <w:t>“</w:t>
      </w:r>
      <w:r>
        <w:rPr>
          <w:rFonts w:cs="Arial"/>
          <w:b/>
          <w:bCs/>
          <w:szCs w:val="22"/>
        </w:rPr>
        <w:t xml:space="preserve">Liberty </w:t>
      </w:r>
      <w:proofErr w:type="spellStart"/>
      <w:r>
        <w:rPr>
          <w:rFonts w:cs="Arial"/>
          <w:b/>
          <w:bCs/>
          <w:szCs w:val="22"/>
        </w:rPr>
        <w:t>vPOT</w:t>
      </w:r>
      <w:proofErr w:type="spellEnd"/>
      <w:r>
        <w:rPr>
          <w:rFonts w:cs="Arial"/>
          <w:b/>
          <w:bCs/>
          <w:szCs w:val="22"/>
        </w:rPr>
        <w:t xml:space="preserve"> … Desktop</w:t>
      </w:r>
      <w:r w:rsidRPr="00786F49">
        <w:rPr>
          <w:rFonts w:cs="Arial"/>
          <w:b/>
          <w:bCs/>
          <w:szCs w:val="22"/>
        </w:rPr>
        <w:t>”</w:t>
      </w:r>
      <w:r w:rsidRPr="00786F49">
        <w:rPr>
          <w:rFonts w:cs="Arial"/>
          <w:szCs w:val="22"/>
        </w:rPr>
        <w:t xml:space="preserve"> </w:t>
      </w:r>
      <w:r w:rsidRPr="00530C2B">
        <w:t xml:space="preserve">VM icon to access it. </w:t>
      </w:r>
    </w:p>
    <w:p w14:paraId="585A4C38" w14:textId="77777777" w:rsidR="00360B4E" w:rsidRDefault="00360B4E" w:rsidP="00360B4E">
      <w:pPr>
        <w:suppressAutoHyphens/>
        <w:ind w:left="720"/>
      </w:pPr>
      <w:r>
        <w:rPr>
          <w:noProof/>
        </w:rPr>
        <w:drawing>
          <wp:inline distT="0" distB="0" distL="0" distR="0" wp14:anchorId="47D4FA5E" wp14:editId="5095B7B9">
            <wp:extent cx="19812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1200" cy="2181225"/>
                    </a:xfrm>
                    <a:prstGeom prst="rect">
                      <a:avLst/>
                    </a:prstGeom>
                    <a:noFill/>
                    <a:ln>
                      <a:noFill/>
                    </a:ln>
                  </pic:spPr>
                </pic:pic>
              </a:graphicData>
            </a:graphic>
          </wp:inline>
        </w:drawing>
      </w:r>
    </w:p>
    <w:p w14:paraId="1B2ADAEF" w14:textId="77777777" w:rsidR="00360B4E" w:rsidRPr="00360B4E" w:rsidRDefault="00360B4E" w:rsidP="00360B4E">
      <w:pPr>
        <w:pStyle w:val="SP6254038"/>
        <w:spacing w:before="120" w:after="120"/>
        <w:ind w:left="720"/>
        <w:rPr>
          <w:rStyle w:val="SC6229381"/>
          <w:b w:val="0"/>
          <w:bCs w:val="0"/>
        </w:rPr>
      </w:pPr>
    </w:p>
    <w:p w14:paraId="561DCD74" w14:textId="77777777" w:rsidR="00360B4E" w:rsidRPr="00360B4E" w:rsidRDefault="00360B4E" w:rsidP="00360B4E">
      <w:pPr>
        <w:pStyle w:val="SP6254038"/>
        <w:numPr>
          <w:ilvl w:val="0"/>
          <w:numId w:val="36"/>
        </w:numPr>
        <w:spacing w:before="120" w:after="120"/>
        <w:rPr>
          <w:rStyle w:val="SC6229381"/>
          <w:b w:val="0"/>
          <w:bCs w:val="0"/>
        </w:rPr>
      </w:pPr>
      <w:r w:rsidRPr="00360B4E">
        <w:rPr>
          <w:rStyle w:val="SC6229381"/>
          <w:b w:val="0"/>
          <w:bCs w:val="0"/>
        </w:rPr>
        <w:t xml:space="preserve">Login with </w:t>
      </w:r>
      <w:proofErr w:type="spellStart"/>
      <w:r w:rsidRPr="00360B4E">
        <w:rPr>
          <w:rStyle w:val="SC6229381"/>
        </w:rPr>
        <w:t>ibmdemo</w:t>
      </w:r>
      <w:proofErr w:type="spellEnd"/>
      <w:r w:rsidRPr="00360B4E">
        <w:rPr>
          <w:rStyle w:val="SC6229381"/>
          <w:b w:val="0"/>
          <w:bCs w:val="0"/>
        </w:rPr>
        <w:t xml:space="preserve"> ID. </w:t>
      </w:r>
    </w:p>
    <w:p w14:paraId="505FB1AF" w14:textId="77777777" w:rsidR="00360B4E" w:rsidRPr="00360B4E" w:rsidRDefault="00360B4E" w:rsidP="00360B4E">
      <w:pPr>
        <w:pStyle w:val="SP6254038"/>
        <w:numPr>
          <w:ilvl w:val="1"/>
          <w:numId w:val="36"/>
        </w:numPr>
        <w:spacing w:before="120" w:after="120"/>
        <w:rPr>
          <w:rStyle w:val="SC6229381"/>
          <w:b w:val="0"/>
          <w:bCs w:val="0"/>
        </w:rPr>
      </w:pPr>
      <w:r w:rsidRPr="00360B4E">
        <w:rPr>
          <w:rStyle w:val="SC6229381"/>
          <w:b w:val="0"/>
          <w:bCs w:val="0"/>
        </w:rPr>
        <w:t>Click on the “</w:t>
      </w:r>
      <w:proofErr w:type="spellStart"/>
      <w:r w:rsidRPr="00360B4E">
        <w:rPr>
          <w:rStyle w:val="SC6229381"/>
          <w:b w:val="0"/>
          <w:bCs w:val="0"/>
        </w:rPr>
        <w:t>ibmdemo</w:t>
      </w:r>
      <w:proofErr w:type="spellEnd"/>
      <w:r w:rsidRPr="00360B4E">
        <w:rPr>
          <w:rStyle w:val="SC6229381"/>
          <w:b w:val="0"/>
          <w:bCs w:val="0"/>
        </w:rPr>
        <w:t xml:space="preserve">” icon on the Ubuntu screen. </w:t>
      </w:r>
    </w:p>
    <w:p w14:paraId="0230588D" w14:textId="77777777" w:rsidR="00360B4E" w:rsidRPr="00435A20" w:rsidRDefault="00360B4E" w:rsidP="00360B4E">
      <w:pPr>
        <w:ind w:left="720"/>
      </w:pPr>
      <w:r>
        <w:rPr>
          <w:noProof/>
        </w:rPr>
        <w:lastRenderedPageBreak/>
        <w:drawing>
          <wp:inline distT="0" distB="0" distL="0" distR="0" wp14:anchorId="1AB60A4D" wp14:editId="54B5FA7F">
            <wp:extent cx="3990975" cy="24384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975" cy="2438400"/>
                    </a:xfrm>
                    <a:prstGeom prst="rect">
                      <a:avLst/>
                    </a:prstGeom>
                    <a:noFill/>
                    <a:ln>
                      <a:noFill/>
                    </a:ln>
                  </pic:spPr>
                </pic:pic>
              </a:graphicData>
            </a:graphic>
          </wp:inline>
        </w:drawing>
      </w:r>
    </w:p>
    <w:p w14:paraId="13C1C1C3" w14:textId="77777777" w:rsidR="00360B4E" w:rsidRPr="00360B4E" w:rsidRDefault="00360B4E" w:rsidP="00360B4E">
      <w:pPr>
        <w:pStyle w:val="SP6254038"/>
        <w:numPr>
          <w:ilvl w:val="1"/>
          <w:numId w:val="36"/>
        </w:numPr>
        <w:spacing w:before="120" w:after="120"/>
        <w:rPr>
          <w:b/>
          <w:bCs/>
          <w:color w:val="000000"/>
          <w:sz w:val="22"/>
          <w:szCs w:val="22"/>
        </w:rPr>
      </w:pPr>
      <w:r w:rsidRPr="00360B4E">
        <w:rPr>
          <w:rStyle w:val="SC6229381"/>
          <w:b w:val="0"/>
          <w:bCs w:val="0"/>
        </w:rPr>
        <w:t>When prompted for the password for “</w:t>
      </w:r>
      <w:proofErr w:type="spellStart"/>
      <w:r w:rsidRPr="00360B4E">
        <w:rPr>
          <w:rStyle w:val="SC6229381"/>
          <w:b w:val="0"/>
          <w:bCs w:val="0"/>
        </w:rPr>
        <w:t>ibmdemo</w:t>
      </w:r>
      <w:proofErr w:type="spellEnd"/>
      <w:r w:rsidRPr="00360B4E">
        <w:rPr>
          <w:rStyle w:val="SC6229381"/>
          <w:b w:val="0"/>
          <w:bCs w:val="0"/>
        </w:rPr>
        <w:t xml:space="preserve">” user, enter “passw0rd” as the password: </w:t>
      </w:r>
    </w:p>
    <w:p w14:paraId="0B331396" w14:textId="77777777" w:rsidR="00360B4E" w:rsidRPr="00360B4E" w:rsidRDefault="00360B4E" w:rsidP="00360B4E">
      <w:pPr>
        <w:ind w:left="1440"/>
        <w:rPr>
          <w:b/>
          <w:bCs/>
        </w:rPr>
      </w:pPr>
      <w:r w:rsidRPr="00360B4E">
        <w:rPr>
          <w:rStyle w:val="SC6229381"/>
          <w:b w:val="0"/>
          <w:bCs w:val="0"/>
        </w:rPr>
        <w:t xml:space="preserve">Password: </w:t>
      </w:r>
      <w:r w:rsidRPr="00360B4E">
        <w:rPr>
          <w:rStyle w:val="SC6229381"/>
          <w:rFonts w:ascii="Courier New" w:hAnsi="Courier New" w:cs="Courier New"/>
          <w:sz w:val="24"/>
        </w:rPr>
        <w:t>passw0rd</w:t>
      </w:r>
      <w:r w:rsidRPr="00360B4E">
        <w:rPr>
          <w:rStyle w:val="SC6229381"/>
          <w:rFonts w:ascii="Courier New" w:hAnsi="Courier New" w:cs="Courier New"/>
          <w:b w:val="0"/>
          <w:bCs w:val="0"/>
        </w:rPr>
        <w:t xml:space="preserve"> </w:t>
      </w:r>
      <w:r w:rsidRPr="00360B4E">
        <w:rPr>
          <w:rStyle w:val="SC6229381"/>
          <w:b w:val="0"/>
          <w:bCs w:val="0"/>
        </w:rPr>
        <w:t xml:space="preserve">(lowercase with a zero instead of the </w:t>
      </w:r>
      <w:r w:rsidRPr="00360B4E">
        <w:rPr>
          <w:rStyle w:val="SC6229381"/>
          <w:rFonts w:ascii="Courier New" w:hAnsi="Courier New" w:cs="Courier New"/>
          <w:b w:val="0"/>
          <w:bCs w:val="0"/>
        </w:rPr>
        <w:t>o</w:t>
      </w:r>
      <w:r w:rsidRPr="00360B4E">
        <w:rPr>
          <w:rStyle w:val="SC6229381"/>
          <w:b w:val="0"/>
          <w:bCs w:val="0"/>
        </w:rPr>
        <w:t>)</w:t>
      </w:r>
    </w:p>
    <w:p w14:paraId="41831F62" w14:textId="77777777" w:rsidR="00360B4E" w:rsidRDefault="00360B4E" w:rsidP="00360B4E">
      <w:pPr>
        <w:ind w:left="720"/>
      </w:pPr>
      <w:r>
        <w:rPr>
          <w:noProof/>
        </w:rPr>
        <w:drawing>
          <wp:inline distT="0" distB="0" distL="0" distR="0" wp14:anchorId="6457C1C3" wp14:editId="15B137B3">
            <wp:extent cx="2647950" cy="2105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7950" cy="2105025"/>
                    </a:xfrm>
                    <a:prstGeom prst="rect">
                      <a:avLst/>
                    </a:prstGeom>
                    <a:noFill/>
                    <a:ln>
                      <a:noFill/>
                    </a:ln>
                  </pic:spPr>
                </pic:pic>
              </a:graphicData>
            </a:graphic>
          </wp:inline>
        </w:drawing>
      </w:r>
    </w:p>
    <w:p w14:paraId="5E57CDCA" w14:textId="77777777" w:rsidR="00360B4E" w:rsidRDefault="00360B4E" w:rsidP="00360B4E">
      <w:pPr>
        <w:keepNext/>
        <w:keepLines/>
        <w:numPr>
          <w:ilvl w:val="0"/>
          <w:numId w:val="36"/>
        </w:numPr>
        <w:suppressAutoHyphens/>
        <w:spacing w:before="0" w:after="0"/>
      </w:pPr>
      <w:r>
        <w:t xml:space="preserve">Resize the </w:t>
      </w:r>
      <w:proofErr w:type="spellStart"/>
      <w:r>
        <w:t>Skytap</w:t>
      </w:r>
      <w:proofErr w:type="spellEnd"/>
      <w:r>
        <w:t xml:space="preserve"> environment window for a larger viewing area while doing the lab. </w:t>
      </w:r>
      <w:r w:rsidRPr="00530C2B">
        <w:t xml:space="preserve"> </w:t>
      </w:r>
    </w:p>
    <w:p w14:paraId="697E9A64" w14:textId="77777777" w:rsidR="00360B4E" w:rsidRDefault="00360B4E" w:rsidP="00360B4E">
      <w:pPr>
        <w:keepNext/>
        <w:keepLines/>
        <w:ind w:left="720"/>
      </w:pPr>
      <w:r>
        <w:t xml:space="preserve">From the </w:t>
      </w:r>
      <w:proofErr w:type="spellStart"/>
      <w:r>
        <w:t>Skytap</w:t>
      </w:r>
      <w:proofErr w:type="spellEnd"/>
      <w:r>
        <w:t xml:space="preserve"> menu bar, click on the “</w:t>
      </w:r>
      <w:r w:rsidRPr="00F12AC3">
        <w:rPr>
          <w:b/>
          <w:bCs/>
        </w:rPr>
        <w:t>Fit to Size</w:t>
      </w:r>
      <w:r>
        <w:t xml:space="preserve">” </w:t>
      </w:r>
      <w:r>
        <w:rPr>
          <w:noProof/>
        </w:rPr>
        <w:drawing>
          <wp:inline distT="0" distB="0" distL="0" distR="0" wp14:anchorId="4AB28A0B" wp14:editId="3E66B4CB">
            <wp:extent cx="352425" cy="238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38125"/>
                    </a:xfrm>
                    <a:prstGeom prst="rect">
                      <a:avLst/>
                    </a:prstGeom>
                    <a:noFill/>
                    <a:ln>
                      <a:noFill/>
                    </a:ln>
                  </pic:spPr>
                </pic:pic>
              </a:graphicData>
            </a:graphic>
          </wp:inline>
        </w:drawing>
      </w:r>
      <w:r>
        <w:t xml:space="preserve"> icon. This will enlarge the viewing area to fit the size of your browser window. </w:t>
      </w:r>
    </w:p>
    <w:p w14:paraId="38F5F0A1" w14:textId="77777777" w:rsidR="00360B4E" w:rsidRPr="006C6E2C" w:rsidRDefault="00360B4E" w:rsidP="00360B4E">
      <w:pPr>
        <w:keepNext/>
        <w:keepLines/>
        <w:ind w:left="720"/>
      </w:pPr>
      <w:r>
        <w:rPr>
          <w:noProof/>
        </w:rPr>
        <w:drawing>
          <wp:inline distT="0" distB="0" distL="0" distR="0" wp14:anchorId="05329FB3" wp14:editId="0225423D">
            <wp:extent cx="6324600" cy="133350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4600" cy="1333500"/>
                    </a:xfrm>
                    <a:prstGeom prst="rect">
                      <a:avLst/>
                    </a:prstGeom>
                    <a:noFill/>
                    <a:ln w="6350" cmpd="sng">
                      <a:solidFill>
                        <a:srgbClr val="000000"/>
                      </a:solidFill>
                      <a:miter lim="800000"/>
                      <a:headEnd/>
                      <a:tailEnd/>
                    </a:ln>
                    <a:effectLst/>
                  </pic:spPr>
                </pic:pic>
              </a:graphicData>
            </a:graphic>
          </wp:inline>
        </w:drawing>
      </w:r>
    </w:p>
    <w:p w14:paraId="3773E2CA" w14:textId="77777777" w:rsidR="006E3DD7" w:rsidRDefault="006E3DD7" w:rsidP="006E3DD7">
      <w:pPr>
        <w:spacing w:before="0" w:after="0"/>
        <w:rPr>
          <w:rFonts w:ascii="Arial Bold" w:eastAsia="Arial Unicode MS" w:hAnsi="Arial Bold" w:cs="Arial Bold"/>
          <w:b/>
          <w:bCs/>
          <w:iCs/>
          <w:kern w:val="32"/>
          <w:sz w:val="28"/>
          <w:szCs w:val="28"/>
          <w:lang w:eastAsia="zh-CN"/>
        </w:rPr>
      </w:pPr>
    </w:p>
    <w:p w14:paraId="4667E3AA" w14:textId="77777777" w:rsidR="00C35EA3" w:rsidRPr="0079104B" w:rsidRDefault="00C35EA3" w:rsidP="0079104B">
      <w:bookmarkStart w:id="22" w:name="_Toc501781863"/>
    </w:p>
    <w:tbl>
      <w:tblPr>
        <w:tblW w:w="0" w:type="auto"/>
        <w:jc w:val="center"/>
        <w:tblCellMar>
          <w:top w:w="29" w:type="dxa"/>
          <w:left w:w="115" w:type="dxa"/>
          <w:bottom w:w="29" w:type="dxa"/>
          <w:right w:w="115" w:type="dxa"/>
        </w:tblCellMar>
        <w:tblLook w:val="04A0" w:firstRow="1" w:lastRow="0" w:firstColumn="1" w:lastColumn="0" w:noHBand="0" w:noVBand="1"/>
      </w:tblPr>
      <w:tblGrid>
        <w:gridCol w:w="1262"/>
        <w:gridCol w:w="8965"/>
      </w:tblGrid>
      <w:tr w:rsidR="0079104B" w:rsidRPr="0079104B" w14:paraId="1B5CD92B" w14:textId="77777777" w:rsidTr="0079104B">
        <w:trPr>
          <w:cantSplit/>
          <w:jc w:val="center"/>
        </w:trPr>
        <w:tc>
          <w:tcPr>
            <w:tcW w:w="1262" w:type="dxa"/>
            <w:tcBorders>
              <w:top w:val="nil"/>
              <w:left w:val="nil"/>
              <w:bottom w:val="nil"/>
              <w:right w:val="nil"/>
              <w:tl2br w:val="nil"/>
              <w:tr2bl w:val="nil"/>
            </w:tcBorders>
            <w:shd w:val="clear" w:color="auto" w:fill="E0E0E0"/>
            <w:vAlign w:val="center"/>
          </w:tcPr>
          <w:p w14:paraId="2C51ED1E" w14:textId="77777777" w:rsidR="0079104B" w:rsidRPr="0079104B" w:rsidRDefault="0079104B" w:rsidP="009810E5">
            <w:pPr>
              <w:rPr>
                <w:b/>
                <w:bCs/>
              </w:rPr>
            </w:pPr>
            <w:r w:rsidRPr="0079104B">
              <w:rPr>
                <w:b/>
                <w:bCs/>
                <w:noProof/>
              </w:rPr>
              <w:lastRenderedPageBreak/>
              <w:drawing>
                <wp:inline distT="0" distB="0" distL="0" distR="0" wp14:anchorId="30B31759" wp14:editId="61938DCB">
                  <wp:extent cx="552450" cy="552450"/>
                  <wp:effectExtent l="0" t="0" r="0" b="0"/>
                  <wp:docPr id="9" name="Picture 9"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8965" w:type="dxa"/>
            <w:shd w:val="clear" w:color="auto" w:fill="E0E0E0"/>
            <w:vAlign w:val="center"/>
          </w:tcPr>
          <w:p w14:paraId="5E025AA8" w14:textId="77777777" w:rsidR="0079104B" w:rsidRPr="0079104B" w:rsidRDefault="0079104B" w:rsidP="009810E5">
            <w:pPr>
              <w:rPr>
                <w:b/>
                <w:bCs/>
              </w:rPr>
            </w:pPr>
            <w:r w:rsidRPr="0079104B">
              <w:rPr>
                <w:b/>
                <w:bCs/>
              </w:rPr>
              <w:t>TIP:</w:t>
            </w:r>
            <w:r w:rsidRPr="0079104B">
              <w:t xml:space="preserve"> Liberty is pre-installed on the VM environment provided.  </w:t>
            </w:r>
            <w:r w:rsidRPr="0079104B">
              <w:rPr>
                <w:b/>
                <w:bCs/>
              </w:rPr>
              <w:t xml:space="preserve">{LAB_HOME} </w:t>
            </w:r>
            <w:r w:rsidRPr="0079104B">
              <w:t>refers to:</w:t>
            </w:r>
            <w:r w:rsidRPr="0079104B">
              <w:rPr>
                <w:b/>
                <w:bCs/>
              </w:rPr>
              <w:t xml:space="preserve"> /home/</w:t>
            </w:r>
            <w:proofErr w:type="spellStart"/>
            <w:r w:rsidRPr="0079104B">
              <w:rPr>
                <w:b/>
                <w:bCs/>
              </w:rPr>
              <w:t>ibmdemo</w:t>
            </w:r>
            <w:proofErr w:type="spellEnd"/>
            <w:r w:rsidRPr="0079104B">
              <w:rPr>
                <w:b/>
                <w:bCs/>
              </w:rPr>
              <w:t>/Student/WLP_21.0.0.3</w:t>
            </w:r>
          </w:p>
        </w:tc>
      </w:tr>
    </w:tbl>
    <w:p w14:paraId="5403FCF1" w14:textId="67A17F9E" w:rsidR="0079104B" w:rsidRPr="0079104B" w:rsidRDefault="0079104B" w:rsidP="0079104B">
      <w:r w:rsidRPr="0079104B">
        <w:rPr>
          <w:b/>
          <w:bCs/>
        </w:rPr>
        <w:t>TIP:</w:t>
      </w:r>
      <w:r w:rsidRPr="0079104B">
        <w:t xml:space="preserve"> To reduce typing or copy &amp; past of commands, you can find the related code snippets or commands in the VMWare image in the directory: </w:t>
      </w:r>
    </w:p>
    <w:p w14:paraId="380B9DD7" w14:textId="58F8CF88" w:rsidR="0079104B" w:rsidRDefault="0079104B" w:rsidP="0079104B">
      <w:pPr>
        <w:rPr>
          <w:b/>
          <w:bCs/>
        </w:rPr>
      </w:pPr>
      <w:r w:rsidRPr="0079104B">
        <w:t xml:space="preserve"> </w:t>
      </w:r>
      <w:r w:rsidRPr="0079104B">
        <w:rPr>
          <w:b/>
          <w:bCs/>
        </w:rPr>
        <w:t>/home/ibmdemo/Student/lab-files/CodeSnippets/</w:t>
      </w:r>
      <w:r w:rsidR="005D1562" w:rsidRPr="005D1562">
        <w:rPr>
          <w:b/>
          <w:bCs/>
        </w:rPr>
        <w:t>LibertyBootcamp_Lab</w:t>
      </w:r>
      <w:r w:rsidR="00F147E5">
        <w:rPr>
          <w:b/>
          <w:bCs/>
        </w:rPr>
        <w:t>6</w:t>
      </w:r>
      <w:r w:rsidR="005D1562" w:rsidRPr="005D1562">
        <w:rPr>
          <w:b/>
          <w:bCs/>
        </w:rPr>
        <w:t>_LibertyMigrationToolkit_CodeSnippets</w:t>
      </w:r>
      <w:r w:rsidRPr="0079104B">
        <w:rPr>
          <w:b/>
          <w:bCs/>
        </w:rPr>
        <w:t>.txt</w:t>
      </w:r>
    </w:p>
    <w:p w14:paraId="5AC819A3" w14:textId="5B4F6264" w:rsidR="0079104B" w:rsidRDefault="0079104B" w:rsidP="006E3DD7">
      <w:r w:rsidRPr="0079104B">
        <w:rPr>
          <w:noProof/>
        </w:rPr>
        <w:drawing>
          <wp:inline distT="0" distB="0" distL="0" distR="0" wp14:anchorId="0F7E83A7" wp14:editId="038D51AC">
            <wp:extent cx="3543300" cy="1495149"/>
            <wp:effectExtent l="19050" t="19050" r="1905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9446" cy="1506182"/>
                    </a:xfrm>
                    <a:prstGeom prst="rect">
                      <a:avLst/>
                    </a:prstGeom>
                    <a:ln>
                      <a:solidFill>
                        <a:schemeClr val="accent1"/>
                      </a:solidFill>
                    </a:ln>
                  </pic:spPr>
                </pic:pic>
              </a:graphicData>
            </a:graphic>
          </wp:inline>
        </w:drawing>
      </w:r>
    </w:p>
    <w:p w14:paraId="52E661DF" w14:textId="77777777" w:rsidR="00C35EA3" w:rsidRDefault="00C35EA3" w:rsidP="00C35EA3">
      <w:pPr>
        <w:spacing w:before="0" w:after="0"/>
        <w:jc w:val="both"/>
      </w:pP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C35EA3" w14:paraId="7187C07E" w14:textId="77777777" w:rsidTr="00C35EA3">
        <w:trPr>
          <w:cantSplit/>
          <w:jc w:val="center"/>
        </w:trPr>
        <w:tc>
          <w:tcPr>
            <w:tcW w:w="1447" w:type="dxa"/>
            <w:shd w:val="clear" w:color="auto" w:fill="E0E0E0"/>
            <w:vAlign w:val="center"/>
            <w:hideMark/>
          </w:tcPr>
          <w:p w14:paraId="41B45DA2" w14:textId="77777777" w:rsidR="00C35EA3" w:rsidRDefault="00C35EA3">
            <w:pPr>
              <w:autoSpaceDE w:val="0"/>
              <w:autoSpaceDN w:val="0"/>
              <w:adjustRightInd w:val="0"/>
              <w:spacing w:before="120"/>
              <w:rPr>
                <w:rFonts w:cs="Arial"/>
                <w:color w:val="000000"/>
                <w:szCs w:val="22"/>
                <w:lang w:eastAsia="zh-CN"/>
              </w:rPr>
            </w:pPr>
            <w:bookmarkStart w:id="23" w:name="_Hlk72251772"/>
            <w:r>
              <w:rPr>
                <w:rFonts w:cs="Arial"/>
                <w:noProof/>
                <w:color w:val="000000"/>
                <w:szCs w:val="22"/>
                <w:lang w:eastAsia="zh-CN"/>
              </w:rPr>
              <w:lastRenderedPageBreak/>
              <w:drawing>
                <wp:inline distT="0" distB="0" distL="0" distR="0" wp14:anchorId="7FF09755" wp14:editId="4BEA97EE">
                  <wp:extent cx="552450" cy="552450"/>
                  <wp:effectExtent l="0" t="0" r="0" b="0"/>
                  <wp:docPr id="8" name="Picture 49"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descr="sign-info"/>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8071" w:type="dxa"/>
            <w:shd w:val="clear" w:color="auto" w:fill="E0E0E0"/>
            <w:vAlign w:val="center"/>
          </w:tcPr>
          <w:p w14:paraId="3F78E87E" w14:textId="77777777" w:rsidR="00C35EA3" w:rsidRDefault="00C35EA3">
            <w:pPr>
              <w:autoSpaceDE w:val="0"/>
              <w:autoSpaceDN w:val="0"/>
              <w:adjustRightInd w:val="0"/>
              <w:spacing w:before="120"/>
              <w:rPr>
                <w:rFonts w:cs="Arial"/>
                <w:b/>
                <w:bCs/>
                <w:color w:val="000000"/>
                <w:szCs w:val="22"/>
                <w:lang w:eastAsia="zh-CN"/>
              </w:rPr>
            </w:pPr>
            <w:r>
              <w:rPr>
                <w:rFonts w:cs="Arial"/>
                <w:b/>
                <w:bCs/>
                <w:color w:val="000000"/>
                <w:szCs w:val="22"/>
                <w:lang w:eastAsia="zh-CN"/>
              </w:rPr>
              <w:t xml:space="preserve">Important: </w:t>
            </w:r>
          </w:p>
          <w:p w14:paraId="1C7BFF0B" w14:textId="77777777" w:rsidR="00C35EA3" w:rsidRDefault="00C35EA3">
            <w:pPr>
              <w:autoSpaceDE w:val="0"/>
              <w:autoSpaceDN w:val="0"/>
              <w:adjustRightInd w:val="0"/>
              <w:spacing w:before="120"/>
              <w:rPr>
                <w:rFonts w:cs="Arial"/>
                <w:b/>
                <w:bCs/>
                <w:color w:val="000000"/>
                <w:szCs w:val="22"/>
                <w:lang w:eastAsia="zh-CN"/>
              </w:rPr>
            </w:pPr>
          </w:p>
          <w:p w14:paraId="5BF41798" w14:textId="77777777" w:rsidR="00C35EA3" w:rsidRDefault="00C35EA3">
            <w:pPr>
              <w:autoSpaceDE w:val="0"/>
              <w:autoSpaceDN w:val="0"/>
              <w:adjustRightInd w:val="0"/>
              <w:spacing w:before="120"/>
              <w:rPr>
                <w:rFonts w:cs="Arial"/>
                <w:color w:val="000000"/>
                <w:szCs w:val="22"/>
                <w:lang w:eastAsia="zh-CN"/>
              </w:rPr>
            </w:pPr>
            <w:r>
              <w:rPr>
                <w:rFonts w:cs="Arial"/>
                <w:b/>
                <w:bCs/>
                <w:color w:val="000000"/>
                <w:szCs w:val="22"/>
                <w:lang w:eastAsia="zh-CN"/>
              </w:rPr>
              <w:t>Click CANCEL</w:t>
            </w:r>
            <w:r>
              <w:rPr>
                <w:rFonts w:cs="Arial"/>
                <w:color w:val="000000"/>
                <w:szCs w:val="22"/>
                <w:lang w:eastAsia="zh-CN"/>
              </w:rPr>
              <w:t xml:space="preserve">…. If, at any time during the lab, you get a pop-up asking to install updated software onto the Ubuntu VM. </w:t>
            </w:r>
          </w:p>
          <w:p w14:paraId="3E3A10D0" w14:textId="19C6F64D" w:rsidR="00C35EA3" w:rsidRDefault="00C35EA3">
            <w:pPr>
              <w:autoSpaceDE w:val="0"/>
              <w:autoSpaceDN w:val="0"/>
              <w:adjustRightInd w:val="0"/>
              <w:spacing w:before="120"/>
              <w:rPr>
                <w:rFonts w:cs="Arial"/>
                <w:color w:val="000000"/>
                <w:szCs w:val="22"/>
                <w:lang w:eastAsia="zh-CN"/>
              </w:rPr>
            </w:pPr>
            <w:r>
              <w:rPr>
                <w:rFonts w:cs="Arial"/>
                <w:color w:val="000000"/>
                <w:szCs w:val="22"/>
                <w:lang w:eastAsia="zh-CN"/>
              </w:rPr>
              <w:t xml:space="preserve">The one we experience is an update available for VS Code. </w:t>
            </w:r>
          </w:p>
          <w:p w14:paraId="54A3D94C" w14:textId="77777777" w:rsidR="00C35EA3" w:rsidRDefault="00C35EA3">
            <w:pPr>
              <w:autoSpaceDE w:val="0"/>
              <w:autoSpaceDN w:val="0"/>
              <w:adjustRightInd w:val="0"/>
              <w:spacing w:before="120"/>
              <w:rPr>
                <w:rFonts w:cs="Arial"/>
                <w:color w:val="000000"/>
                <w:szCs w:val="22"/>
                <w:lang w:eastAsia="zh-CN"/>
              </w:rPr>
            </w:pPr>
          </w:p>
          <w:p w14:paraId="2CD41B5E" w14:textId="77777777" w:rsidR="00C35EA3" w:rsidRDefault="00C35EA3">
            <w:pPr>
              <w:autoSpaceDE w:val="0"/>
              <w:autoSpaceDN w:val="0"/>
              <w:adjustRightInd w:val="0"/>
              <w:spacing w:before="120"/>
              <w:rPr>
                <w:rFonts w:cs="Arial"/>
                <w:b/>
                <w:bCs/>
                <w:color w:val="000000"/>
                <w:szCs w:val="22"/>
                <w:lang w:eastAsia="zh-CN"/>
              </w:rPr>
            </w:pPr>
            <w:r>
              <w:rPr>
                <w:rFonts w:cs="Arial"/>
                <w:b/>
                <w:bCs/>
                <w:color w:val="000000"/>
                <w:szCs w:val="22"/>
                <w:lang w:eastAsia="zh-CN"/>
              </w:rPr>
              <w:t>CLICK CANCEL!</w:t>
            </w:r>
          </w:p>
          <w:p w14:paraId="602AA80F" w14:textId="77777777" w:rsidR="00C35EA3" w:rsidRDefault="00C35EA3">
            <w:pPr>
              <w:autoSpaceDE w:val="0"/>
              <w:autoSpaceDN w:val="0"/>
              <w:adjustRightInd w:val="0"/>
              <w:spacing w:before="120"/>
              <w:rPr>
                <w:rFonts w:cs="Arial"/>
                <w:color w:val="000000"/>
                <w:szCs w:val="22"/>
                <w:lang w:eastAsia="zh-CN"/>
              </w:rPr>
            </w:pPr>
          </w:p>
          <w:p w14:paraId="5F7E2927" w14:textId="77777777" w:rsidR="00C35EA3" w:rsidRDefault="00C35EA3">
            <w:pPr>
              <w:autoSpaceDE w:val="0"/>
              <w:autoSpaceDN w:val="0"/>
              <w:adjustRightInd w:val="0"/>
              <w:spacing w:before="120"/>
              <w:rPr>
                <w:rFonts w:cs="Arial"/>
                <w:color w:val="000000"/>
                <w:szCs w:val="22"/>
                <w:lang w:eastAsia="zh-CN"/>
              </w:rPr>
            </w:pPr>
            <w:r>
              <w:rPr>
                <w:noProof/>
                <w:lang w:eastAsia="zh-CN"/>
              </w:rPr>
              <w:drawing>
                <wp:inline distT="0" distB="0" distL="0" distR="0" wp14:anchorId="01D36FA3" wp14:editId="276E8274">
                  <wp:extent cx="4857750" cy="3219450"/>
                  <wp:effectExtent l="0" t="0" r="0"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750" cy="3219450"/>
                          </a:xfrm>
                          <a:prstGeom prst="rect">
                            <a:avLst/>
                          </a:prstGeom>
                          <a:noFill/>
                          <a:ln>
                            <a:noFill/>
                          </a:ln>
                        </pic:spPr>
                      </pic:pic>
                    </a:graphicData>
                  </a:graphic>
                </wp:inline>
              </w:drawing>
            </w:r>
          </w:p>
          <w:p w14:paraId="05FDB7FB" w14:textId="77777777" w:rsidR="00C35EA3" w:rsidRDefault="00C35EA3">
            <w:pPr>
              <w:autoSpaceDE w:val="0"/>
              <w:autoSpaceDN w:val="0"/>
              <w:adjustRightInd w:val="0"/>
              <w:spacing w:before="120"/>
              <w:rPr>
                <w:rFonts w:cs="Arial"/>
                <w:color w:val="000000"/>
                <w:szCs w:val="22"/>
                <w:lang w:eastAsia="zh-CN"/>
              </w:rPr>
            </w:pPr>
          </w:p>
        </w:tc>
        <w:bookmarkEnd w:id="23"/>
      </w:tr>
    </w:tbl>
    <w:p w14:paraId="3345F4E9" w14:textId="33620855" w:rsidR="006E3DD7" w:rsidRDefault="006E3DD7" w:rsidP="00C35EA3">
      <w:pPr>
        <w:spacing w:before="0" w:after="0"/>
        <w:jc w:val="both"/>
      </w:pPr>
      <w:r>
        <w:br w:type="page"/>
      </w:r>
    </w:p>
    <w:p w14:paraId="1DD1694F" w14:textId="74320DA9" w:rsidR="006E3DD7" w:rsidRDefault="006E3DD7" w:rsidP="00C35EA3">
      <w:pPr>
        <w:pStyle w:val="Heading2"/>
        <w:pageBreakBefore/>
        <w:numPr>
          <w:ilvl w:val="1"/>
          <w:numId w:val="24"/>
        </w:numPr>
        <w:spacing w:before="120"/>
      </w:pPr>
      <w:bookmarkStart w:id="24" w:name="_Toc75505033"/>
      <w:r>
        <w:lastRenderedPageBreak/>
        <w:t>Import the Sample Day Trader Application</w:t>
      </w:r>
      <w:bookmarkEnd w:id="22"/>
      <w:bookmarkEnd w:id="24"/>
    </w:p>
    <w:p w14:paraId="05C1CD4D" w14:textId="213A969C" w:rsidR="006E3DD7" w:rsidRPr="007B2F64" w:rsidRDefault="006E3DD7" w:rsidP="005D1562">
      <w:pPr>
        <w:pStyle w:val="StepList"/>
        <w:numPr>
          <w:ilvl w:val="0"/>
          <w:numId w:val="0"/>
        </w:numPr>
      </w:pPr>
      <w:r w:rsidRPr="00904425">
        <w:t xml:space="preserve">To analyze an application for migration suitability, the application </w:t>
      </w:r>
      <w:r w:rsidR="00A63FD5" w:rsidRPr="00A63FD5">
        <w:rPr>
          <w:b/>
          <w:bCs/>
        </w:rPr>
        <w:t>source code</w:t>
      </w:r>
      <w:r w:rsidR="00A63FD5">
        <w:t xml:space="preserve"> </w:t>
      </w:r>
      <w:r w:rsidRPr="00904425">
        <w:t>must be imported into your Eclipse-based IDE. If the application is not already in Eclipse, an easy way to import the application and organize it in projects that reflect their structure as EAR, WAR, and EJB files is by us</w:t>
      </w:r>
      <w:r>
        <w:t>ing the Eclipse import function as illustrated in the steps below.</w:t>
      </w:r>
      <w:r w:rsidRPr="007B2F64">
        <w:rPr>
          <w:b/>
        </w:rPr>
        <w:t xml:space="preserve"> </w:t>
      </w:r>
    </w:p>
    <w:p w14:paraId="409B9787" w14:textId="77777777" w:rsidR="000D6D77" w:rsidRDefault="000D6D77" w:rsidP="000D6D77">
      <w:pPr>
        <w:pStyle w:val="StepList"/>
        <w:numPr>
          <w:ilvl w:val="0"/>
          <w:numId w:val="5"/>
        </w:numPr>
        <w:tabs>
          <w:tab w:val="clear" w:pos="1062"/>
          <w:tab w:val="num" w:pos="792"/>
        </w:tabs>
        <w:ind w:left="792"/>
      </w:pPr>
      <w:r>
        <w:rPr>
          <w:lang w:eastAsia="zh-CN"/>
        </w:rPr>
        <w:t>If Eclipse is not already started, start it now</w:t>
      </w:r>
    </w:p>
    <w:p w14:paraId="2C10FD5F" w14:textId="77777777" w:rsidR="000D6D77" w:rsidRDefault="000D6D77" w:rsidP="000D6D77">
      <w:pPr>
        <w:pStyle w:val="StepList"/>
        <w:numPr>
          <w:ilvl w:val="1"/>
          <w:numId w:val="5"/>
        </w:numPr>
        <w:ind w:left="1454"/>
      </w:pPr>
      <w:r>
        <w:rPr>
          <w:lang w:eastAsia="zh-CN"/>
        </w:rPr>
        <w:t xml:space="preserve">Use the File Explorer to navigate to the directory </w:t>
      </w:r>
    </w:p>
    <w:p w14:paraId="22D4EB7F" w14:textId="77777777" w:rsidR="000D6D77" w:rsidRPr="00FB0880" w:rsidRDefault="000D6D77" w:rsidP="000D6D77">
      <w:pPr>
        <w:pStyle w:val="StepList"/>
        <w:numPr>
          <w:ilvl w:val="0"/>
          <w:numId w:val="0"/>
        </w:numPr>
        <w:ind w:left="734"/>
        <w:rPr>
          <w:rFonts w:ascii="Courier New" w:hAnsi="Courier New" w:cs="Courier New"/>
        </w:rPr>
      </w:pPr>
      <w:r>
        <w:tab/>
      </w:r>
      <w:r>
        <w:tab/>
      </w:r>
      <w:r w:rsidRPr="00FB0880">
        <w:rPr>
          <w:rFonts w:ascii="Courier New" w:hAnsi="Courier New" w:cs="Courier New"/>
          <w:lang w:eastAsia="zh-CN"/>
        </w:rPr>
        <w:t xml:space="preserve">Home &gt; Student &gt; WLP_21.0.0.3 &gt; </w:t>
      </w:r>
      <w:proofErr w:type="spellStart"/>
      <w:r w:rsidRPr="00FB0880">
        <w:rPr>
          <w:rFonts w:ascii="Courier New" w:hAnsi="Courier New" w:cs="Courier New"/>
          <w:lang w:eastAsia="zh-CN"/>
        </w:rPr>
        <w:t>wdt</w:t>
      </w:r>
      <w:proofErr w:type="spellEnd"/>
      <w:r>
        <w:rPr>
          <w:rFonts w:ascii="Courier New" w:hAnsi="Courier New" w:cs="Courier New"/>
          <w:lang w:eastAsia="zh-CN"/>
        </w:rPr>
        <w:t xml:space="preserve"> &gt; eclipse</w:t>
      </w:r>
    </w:p>
    <w:p w14:paraId="5D5B33A3" w14:textId="77777777" w:rsidR="000D6D77" w:rsidRDefault="000D6D77" w:rsidP="000D6D77">
      <w:pPr>
        <w:pStyle w:val="StepList"/>
        <w:numPr>
          <w:ilvl w:val="1"/>
          <w:numId w:val="5"/>
        </w:numPr>
        <w:spacing w:after="240"/>
        <w:ind w:left="1454"/>
      </w:pPr>
      <w:r>
        <w:rPr>
          <w:lang w:eastAsia="zh-CN"/>
        </w:rPr>
        <w:t xml:space="preserve">Double-click on the </w:t>
      </w:r>
      <w:r w:rsidRPr="001D194D">
        <w:rPr>
          <w:b/>
          <w:bCs/>
          <w:lang w:eastAsia="zh-CN"/>
        </w:rPr>
        <w:t>eclipse</w:t>
      </w:r>
      <w:r>
        <w:rPr>
          <w:lang w:eastAsia="zh-CN"/>
        </w:rPr>
        <w:t xml:space="preserve"> executable to start Eclipse.</w:t>
      </w:r>
      <w:r w:rsidRPr="00D65BC8">
        <w:rPr>
          <w:lang w:eastAsia="zh-CN"/>
        </w:rPr>
        <w:t xml:space="preserve"> </w:t>
      </w:r>
    </w:p>
    <w:p w14:paraId="0ED8DF84" w14:textId="77777777" w:rsidR="000D6D77" w:rsidRPr="0003202C" w:rsidRDefault="000D6D77" w:rsidP="000D6D77">
      <w:pPr>
        <w:pStyle w:val="StepList"/>
        <w:numPr>
          <w:ilvl w:val="0"/>
          <w:numId w:val="0"/>
        </w:numPr>
        <w:spacing w:before="0" w:after="0"/>
        <w:ind w:left="720"/>
      </w:pPr>
      <w:r w:rsidRPr="00D65BC8">
        <w:rPr>
          <w:noProof/>
          <w:lang w:eastAsia="zh-CN"/>
        </w:rPr>
        <w:drawing>
          <wp:inline distT="0" distB="0" distL="0" distR="0" wp14:anchorId="53FEC51C" wp14:editId="4B6E431F">
            <wp:extent cx="3990975" cy="203232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0152" cy="2072646"/>
                    </a:xfrm>
                    <a:prstGeom prst="rect">
                      <a:avLst/>
                    </a:prstGeom>
                  </pic:spPr>
                </pic:pic>
              </a:graphicData>
            </a:graphic>
          </wp:inline>
        </w:drawing>
      </w:r>
      <w:r>
        <w:rPr>
          <w:lang w:eastAsia="zh-CN"/>
        </w:rPr>
        <w:br/>
      </w:r>
    </w:p>
    <w:p w14:paraId="310382A0" w14:textId="77777777" w:rsidR="000D6D77" w:rsidRDefault="000D6D77" w:rsidP="000D6D77">
      <w:pPr>
        <w:pStyle w:val="StepList"/>
        <w:keepLines w:val="0"/>
        <w:numPr>
          <w:ilvl w:val="1"/>
          <w:numId w:val="5"/>
        </w:numPr>
        <w:tabs>
          <w:tab w:val="clear" w:pos="540"/>
        </w:tabs>
        <w:spacing w:before="120"/>
        <w:ind w:left="1454"/>
        <w:rPr>
          <w:lang w:eastAsia="zh-CN"/>
        </w:rPr>
      </w:pPr>
      <w:r>
        <w:rPr>
          <w:lang w:eastAsia="zh-CN"/>
        </w:rPr>
        <w:t xml:space="preserve">When the Eclipse launcher prompts you to select a workspace, enter the following directory. Then click the </w:t>
      </w:r>
      <w:r w:rsidRPr="009513C1">
        <w:rPr>
          <w:b/>
          <w:bCs/>
          <w:lang w:eastAsia="zh-CN"/>
        </w:rPr>
        <w:t>Launch</w:t>
      </w:r>
      <w:r>
        <w:rPr>
          <w:lang w:eastAsia="zh-CN"/>
        </w:rPr>
        <w:t xml:space="preserve"> button.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774"/>
      </w:tblGrid>
      <w:tr w:rsidR="000D6D77" w:rsidRPr="00424C6A" w14:paraId="7F63311D" w14:textId="77777777" w:rsidTr="009810E5">
        <w:trPr>
          <w:trHeight w:val="942"/>
          <w:jc w:val="center"/>
        </w:trPr>
        <w:tc>
          <w:tcPr>
            <w:tcW w:w="8774" w:type="dxa"/>
            <w:shd w:val="clear" w:color="auto" w:fill="E7E6E6"/>
            <w:vAlign w:val="center"/>
          </w:tcPr>
          <w:p w14:paraId="6EB70C63" w14:textId="7AFD1368" w:rsidR="000D6D77" w:rsidRPr="008A7C56" w:rsidRDefault="000D6D77" w:rsidP="000D6D77">
            <w:pPr>
              <w:rPr>
                <w:rFonts w:ascii="Courier New" w:eastAsia="Arial Unicode MS" w:hAnsi="Courier New" w:cs="Courier New"/>
                <w:szCs w:val="22"/>
              </w:rPr>
            </w:pPr>
            <w:r w:rsidRPr="009513C1">
              <w:rPr>
                <w:rFonts w:ascii="Courier New" w:eastAsia="Arial Unicode MS" w:hAnsi="Courier New" w:cs="Courier New"/>
                <w:szCs w:val="22"/>
              </w:rPr>
              <w:t>/home/</w:t>
            </w:r>
            <w:proofErr w:type="spellStart"/>
            <w:r w:rsidRPr="009513C1">
              <w:rPr>
                <w:rFonts w:ascii="Courier New" w:eastAsia="Arial Unicode MS" w:hAnsi="Courier New" w:cs="Courier New"/>
                <w:szCs w:val="22"/>
              </w:rPr>
              <w:t>ibmdemo</w:t>
            </w:r>
            <w:proofErr w:type="spellEnd"/>
            <w:r w:rsidRPr="009513C1">
              <w:rPr>
                <w:rFonts w:ascii="Courier New" w:eastAsia="Arial Unicode MS" w:hAnsi="Courier New" w:cs="Courier New"/>
                <w:szCs w:val="22"/>
              </w:rPr>
              <w:t>/Student/</w:t>
            </w:r>
            <w:r>
              <w:rPr>
                <w:rFonts w:ascii="Courier New" w:eastAsia="Arial Unicode MS" w:hAnsi="Courier New" w:cs="Courier New"/>
                <w:szCs w:val="22"/>
              </w:rPr>
              <w:t>WLP_21.0.0.3/</w:t>
            </w:r>
            <w:proofErr w:type="spellStart"/>
            <w:r>
              <w:rPr>
                <w:rFonts w:ascii="Courier New" w:eastAsia="Arial Unicode MS" w:hAnsi="Courier New" w:cs="Courier New"/>
                <w:szCs w:val="22"/>
              </w:rPr>
              <w:t>migworkspace</w:t>
            </w:r>
            <w:proofErr w:type="spellEnd"/>
          </w:p>
        </w:tc>
      </w:tr>
    </w:tbl>
    <w:p w14:paraId="1B602F2E" w14:textId="70E4F441" w:rsidR="000D6D77" w:rsidRDefault="000D6D77" w:rsidP="000D6D77">
      <w:pPr>
        <w:pStyle w:val="StepList"/>
        <w:keepLines w:val="0"/>
        <w:numPr>
          <w:ilvl w:val="0"/>
          <w:numId w:val="0"/>
        </w:numPr>
        <w:ind w:left="720"/>
        <w:rPr>
          <w:lang w:eastAsia="zh-CN"/>
        </w:rPr>
      </w:pPr>
      <w:r>
        <w:rPr>
          <w:noProof/>
        </w:rPr>
        <w:drawing>
          <wp:inline distT="0" distB="0" distL="0" distR="0" wp14:anchorId="1E996A76" wp14:editId="04059E65">
            <wp:extent cx="5070023" cy="2190750"/>
            <wp:effectExtent l="19050" t="19050" r="1651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6481" cy="2215145"/>
                    </a:xfrm>
                    <a:prstGeom prst="rect">
                      <a:avLst/>
                    </a:prstGeom>
                    <a:ln>
                      <a:solidFill>
                        <a:schemeClr val="accent1"/>
                      </a:solidFill>
                    </a:ln>
                  </pic:spPr>
                </pic:pic>
              </a:graphicData>
            </a:graphic>
          </wp:inline>
        </w:drawing>
      </w:r>
    </w:p>
    <w:p w14:paraId="0F6DF96C" w14:textId="77777777" w:rsidR="000D6D77" w:rsidRDefault="000D6D77" w:rsidP="000D6D77">
      <w:pPr>
        <w:pStyle w:val="StepList"/>
        <w:keepNext/>
        <w:numPr>
          <w:ilvl w:val="1"/>
          <w:numId w:val="5"/>
        </w:numPr>
        <w:tabs>
          <w:tab w:val="clear" w:pos="540"/>
        </w:tabs>
        <w:ind w:left="1454"/>
        <w:rPr>
          <w:lang w:eastAsia="zh-CN"/>
        </w:rPr>
      </w:pPr>
      <w:r>
        <w:rPr>
          <w:lang w:eastAsia="zh-CN"/>
        </w:rPr>
        <w:lastRenderedPageBreak/>
        <w:t xml:space="preserve">Close the </w:t>
      </w:r>
      <w:r w:rsidRPr="009513C1">
        <w:rPr>
          <w:b/>
          <w:bCs/>
          <w:lang w:eastAsia="zh-CN"/>
        </w:rPr>
        <w:t>welcome page</w:t>
      </w:r>
      <w:r>
        <w:rPr>
          <w:lang w:eastAsia="zh-CN"/>
        </w:rPr>
        <w:t xml:space="preserve"> by clicking on the </w:t>
      </w:r>
      <w:r w:rsidRPr="009513C1">
        <w:rPr>
          <w:b/>
          <w:bCs/>
          <w:lang w:eastAsia="zh-CN"/>
        </w:rPr>
        <w:t>‘X</w:t>
      </w:r>
      <w:r>
        <w:rPr>
          <w:lang w:eastAsia="zh-CN"/>
        </w:rPr>
        <w:t xml:space="preserve">’ icon. </w:t>
      </w:r>
    </w:p>
    <w:p w14:paraId="09066BCB" w14:textId="77777777" w:rsidR="000D6D77" w:rsidRPr="00124018" w:rsidRDefault="000D6D77" w:rsidP="000D6D77">
      <w:pPr>
        <w:ind w:left="720"/>
        <w:rPr>
          <w:lang w:eastAsia="zh-CN"/>
        </w:rPr>
      </w:pPr>
      <w:r>
        <w:rPr>
          <w:noProof/>
        </w:rPr>
        <w:drawing>
          <wp:inline distT="0" distB="0" distL="0" distR="0" wp14:anchorId="56621021" wp14:editId="05B5E8EA">
            <wp:extent cx="5399799" cy="3028950"/>
            <wp:effectExtent l="19050" t="19050" r="1079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5614" cy="3032212"/>
                    </a:xfrm>
                    <a:prstGeom prst="rect">
                      <a:avLst/>
                    </a:prstGeom>
                    <a:ln>
                      <a:solidFill>
                        <a:schemeClr val="accent1"/>
                      </a:solidFill>
                    </a:ln>
                  </pic:spPr>
                </pic:pic>
              </a:graphicData>
            </a:graphic>
          </wp:inline>
        </w:drawing>
      </w:r>
    </w:p>
    <w:p w14:paraId="1A7B548E" w14:textId="77777777" w:rsidR="000D6D77" w:rsidRDefault="000D6D77" w:rsidP="000D6D77">
      <w:pPr>
        <w:pStyle w:val="StepList"/>
        <w:keepLines w:val="0"/>
        <w:numPr>
          <w:ilvl w:val="0"/>
          <w:numId w:val="0"/>
        </w:numPr>
        <w:ind w:left="720"/>
        <w:rPr>
          <w:lang w:eastAsia="zh-CN"/>
        </w:rPr>
      </w:pPr>
    </w:p>
    <w:p w14:paraId="755D1A94" w14:textId="46221AA8" w:rsidR="00C13157" w:rsidRDefault="00C13157" w:rsidP="002648E5">
      <w:pPr>
        <w:pStyle w:val="StepList"/>
        <w:numPr>
          <w:ilvl w:val="0"/>
          <w:numId w:val="5"/>
        </w:numPr>
        <w:shd w:val="clear" w:color="auto" w:fill="FFFFFF"/>
        <w:tabs>
          <w:tab w:val="clear" w:pos="1062"/>
          <w:tab w:val="num" w:pos="792"/>
        </w:tabs>
        <w:spacing w:before="0" w:line="336" w:lineRule="atLeast"/>
        <w:ind w:left="792"/>
        <w:textAlignment w:val="baseline"/>
        <w:rPr>
          <w:rFonts w:cs="Arial"/>
          <w:color w:val="333333"/>
        </w:rPr>
      </w:pPr>
      <w:r>
        <w:rPr>
          <w:rFonts w:cs="Arial"/>
          <w:color w:val="333333"/>
        </w:rPr>
        <w:t>Import the sample application source code that is provided with the lab</w:t>
      </w:r>
    </w:p>
    <w:p w14:paraId="5DA47FA4" w14:textId="556151A8" w:rsidR="006E3DD7" w:rsidRPr="002648E5" w:rsidRDefault="002648E5" w:rsidP="002648E5">
      <w:pPr>
        <w:pStyle w:val="StepList"/>
        <w:numPr>
          <w:ilvl w:val="1"/>
          <w:numId w:val="5"/>
        </w:numPr>
        <w:shd w:val="clear" w:color="auto" w:fill="FFFFFF"/>
        <w:tabs>
          <w:tab w:val="num" w:pos="792"/>
        </w:tabs>
        <w:spacing w:before="0" w:after="240" w:line="336" w:lineRule="atLeast"/>
        <w:ind w:left="1281"/>
        <w:textAlignment w:val="baseline"/>
        <w:rPr>
          <w:rFonts w:cs="Arial"/>
          <w:color w:val="333333"/>
        </w:rPr>
      </w:pPr>
      <w:r w:rsidRPr="002648E5">
        <w:rPr>
          <w:rFonts w:cs="Arial"/>
          <w:color w:val="333333"/>
        </w:rPr>
        <w:t xml:space="preserve">From the Eclipse main menu, </w:t>
      </w:r>
      <w:r w:rsidR="006E3DD7" w:rsidRPr="002648E5">
        <w:rPr>
          <w:rFonts w:cs="Arial"/>
          <w:color w:val="333333"/>
        </w:rPr>
        <w:t>Select</w:t>
      </w:r>
      <w:r w:rsidR="006E3DD7" w:rsidRPr="002648E5">
        <w:rPr>
          <w:rStyle w:val="apple-converted-space"/>
          <w:rFonts w:cs="Arial"/>
          <w:color w:val="333333"/>
        </w:rPr>
        <w:t> </w:t>
      </w:r>
      <w:r w:rsidR="006E3DD7" w:rsidRPr="002648E5">
        <w:rPr>
          <w:rStyle w:val="Strong"/>
          <w:rFonts w:cs="Arial"/>
          <w:color w:val="333333"/>
          <w:bdr w:val="none" w:sz="0" w:space="0" w:color="auto" w:frame="1"/>
        </w:rPr>
        <w:t>File &gt; Import</w:t>
      </w:r>
      <w:r w:rsidR="006E3DD7" w:rsidRPr="002648E5">
        <w:rPr>
          <w:rStyle w:val="apple-converted-space"/>
          <w:rFonts w:cs="Arial"/>
          <w:color w:val="333333"/>
        </w:rPr>
        <w:t> </w:t>
      </w:r>
      <w:r w:rsidR="006E3DD7" w:rsidRPr="002648E5">
        <w:rPr>
          <w:rFonts w:cs="Arial"/>
          <w:color w:val="333333"/>
        </w:rPr>
        <w:t>menu option.</w:t>
      </w:r>
    </w:p>
    <w:p w14:paraId="425A81AD" w14:textId="77777777" w:rsidR="006E3DD7" w:rsidRDefault="006E3DD7" w:rsidP="002648E5">
      <w:pPr>
        <w:pStyle w:val="StepList"/>
        <w:numPr>
          <w:ilvl w:val="0"/>
          <w:numId w:val="0"/>
        </w:numPr>
        <w:shd w:val="clear" w:color="auto" w:fill="FFFFFF"/>
        <w:spacing w:before="0" w:after="0" w:line="336" w:lineRule="atLeast"/>
        <w:ind w:left="547"/>
        <w:textAlignment w:val="baseline"/>
        <w:rPr>
          <w:rFonts w:cs="Arial"/>
          <w:color w:val="333333"/>
        </w:rPr>
      </w:pPr>
      <w:r>
        <w:rPr>
          <w:noProof/>
        </w:rPr>
        <w:drawing>
          <wp:inline distT="0" distB="0" distL="0" distR="0" wp14:anchorId="6A657EAE" wp14:editId="04F443D5">
            <wp:extent cx="2124075" cy="3348213"/>
            <wp:effectExtent l="19050" t="19050" r="952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5043" cy="3412792"/>
                    </a:xfrm>
                    <a:prstGeom prst="rect">
                      <a:avLst/>
                    </a:prstGeom>
                    <a:ln>
                      <a:solidFill>
                        <a:schemeClr val="accent1"/>
                      </a:solidFill>
                    </a:ln>
                  </pic:spPr>
                </pic:pic>
              </a:graphicData>
            </a:graphic>
          </wp:inline>
        </w:drawing>
      </w:r>
    </w:p>
    <w:p w14:paraId="632CA5C3" w14:textId="2517B507" w:rsidR="006E3DD7" w:rsidRPr="002648E5" w:rsidRDefault="002648E5" w:rsidP="002648E5">
      <w:pPr>
        <w:pStyle w:val="StepList"/>
        <w:keepNext/>
        <w:numPr>
          <w:ilvl w:val="1"/>
          <w:numId w:val="5"/>
        </w:numPr>
        <w:shd w:val="clear" w:color="auto" w:fill="FFFFFF"/>
        <w:spacing w:after="240" w:line="336" w:lineRule="atLeast"/>
        <w:ind w:left="1454"/>
        <w:textAlignment w:val="baseline"/>
        <w:rPr>
          <w:rFonts w:cs="Arial"/>
          <w:color w:val="333333"/>
        </w:rPr>
      </w:pPr>
      <w:r>
        <w:rPr>
          <w:rFonts w:cs="Arial"/>
          <w:color w:val="333333"/>
        </w:rPr>
        <w:lastRenderedPageBreak/>
        <w:t>From the context menu. e</w:t>
      </w:r>
      <w:r w:rsidR="006E3DD7" w:rsidRPr="002612E0">
        <w:rPr>
          <w:rFonts w:cs="Arial"/>
          <w:color w:val="333333"/>
        </w:rPr>
        <w:t xml:space="preserve">xpand </w:t>
      </w:r>
      <w:r w:rsidR="006E3DD7" w:rsidRPr="002612E0">
        <w:rPr>
          <w:rFonts w:cs="Arial"/>
          <w:b/>
          <w:color w:val="333333"/>
        </w:rPr>
        <w:t>Java EE</w:t>
      </w:r>
      <w:r w:rsidR="006E3DD7">
        <w:rPr>
          <w:rFonts w:cs="Arial"/>
          <w:color w:val="333333"/>
        </w:rPr>
        <w:t xml:space="preserve">, select </w:t>
      </w:r>
      <w:r w:rsidR="006E3DD7" w:rsidRPr="002612E0">
        <w:rPr>
          <w:rFonts w:cs="Arial"/>
          <w:b/>
          <w:color w:val="333333"/>
        </w:rPr>
        <w:t>EAR</w:t>
      </w:r>
      <w:r w:rsidR="006E3DD7" w:rsidRPr="002612E0">
        <w:rPr>
          <w:rFonts w:cs="Arial"/>
          <w:color w:val="333333"/>
        </w:rPr>
        <w:t xml:space="preserve"> File, then click </w:t>
      </w:r>
      <w:r w:rsidR="006E3DD7" w:rsidRPr="002612E0">
        <w:rPr>
          <w:rFonts w:cs="Arial"/>
          <w:b/>
          <w:color w:val="333333"/>
        </w:rPr>
        <w:t xml:space="preserve">Next </w:t>
      </w:r>
    </w:p>
    <w:p w14:paraId="2A91D280" w14:textId="77777777" w:rsidR="006E3DD7" w:rsidRDefault="006E3DD7" w:rsidP="002648E5">
      <w:pPr>
        <w:pStyle w:val="StepList"/>
        <w:keepNext/>
        <w:numPr>
          <w:ilvl w:val="0"/>
          <w:numId w:val="0"/>
        </w:numPr>
        <w:shd w:val="clear" w:color="auto" w:fill="FFFFFF"/>
        <w:spacing w:before="0" w:after="0" w:line="336" w:lineRule="atLeast"/>
        <w:ind w:left="792"/>
        <w:textAlignment w:val="baseline"/>
        <w:rPr>
          <w:rFonts w:cs="Arial"/>
          <w:color w:val="333333"/>
        </w:rPr>
      </w:pPr>
      <w:r>
        <w:rPr>
          <w:noProof/>
        </w:rPr>
        <w:drawing>
          <wp:inline distT="0" distB="0" distL="0" distR="0" wp14:anchorId="3C66C53E" wp14:editId="0454C5DA">
            <wp:extent cx="4124325" cy="368923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4034" cy="3742641"/>
                    </a:xfrm>
                    <a:prstGeom prst="rect">
                      <a:avLst/>
                    </a:prstGeom>
                  </pic:spPr>
                </pic:pic>
              </a:graphicData>
            </a:graphic>
          </wp:inline>
        </w:drawing>
      </w:r>
    </w:p>
    <w:p w14:paraId="37454381" w14:textId="77777777" w:rsidR="006E3DD7" w:rsidRDefault="006E3DD7" w:rsidP="006E3DD7">
      <w:pPr>
        <w:pStyle w:val="StepList"/>
        <w:numPr>
          <w:ilvl w:val="0"/>
          <w:numId w:val="0"/>
        </w:numPr>
        <w:shd w:val="clear" w:color="auto" w:fill="FFFFFF"/>
        <w:spacing w:before="0" w:after="0" w:line="336" w:lineRule="atLeast"/>
        <w:ind w:left="792"/>
        <w:textAlignment w:val="baseline"/>
        <w:rPr>
          <w:rFonts w:cs="Arial"/>
          <w:color w:val="333333"/>
        </w:rPr>
      </w:pPr>
    </w:p>
    <w:p w14:paraId="773B7EE1" w14:textId="731671F0" w:rsidR="006E3DD7" w:rsidRDefault="006E3DD7" w:rsidP="002648E5">
      <w:pPr>
        <w:pStyle w:val="StepList"/>
        <w:numPr>
          <w:ilvl w:val="1"/>
          <w:numId w:val="5"/>
        </w:numPr>
        <w:shd w:val="clear" w:color="auto" w:fill="FFFFFF"/>
        <w:spacing w:before="0" w:after="0" w:line="336" w:lineRule="atLeast"/>
        <w:ind w:left="1454"/>
        <w:textAlignment w:val="baseline"/>
        <w:rPr>
          <w:rFonts w:cs="Arial"/>
          <w:color w:val="333333"/>
        </w:rPr>
      </w:pPr>
      <w:r>
        <w:rPr>
          <w:rFonts w:cs="Arial"/>
          <w:color w:val="333333"/>
        </w:rPr>
        <w:t>C</w:t>
      </w:r>
      <w:r w:rsidRPr="002612E0">
        <w:rPr>
          <w:rFonts w:cs="Arial"/>
          <w:color w:val="333333"/>
        </w:rPr>
        <w:t>lick</w:t>
      </w:r>
      <w:r w:rsidR="002648E5">
        <w:rPr>
          <w:rFonts w:cs="Arial"/>
          <w:color w:val="333333"/>
        </w:rPr>
        <w:t xml:space="preserve"> the</w:t>
      </w:r>
      <w:r w:rsidRPr="002612E0">
        <w:rPr>
          <w:rFonts w:cs="Arial"/>
          <w:color w:val="333333"/>
        </w:rPr>
        <w:t xml:space="preserve"> </w:t>
      </w:r>
      <w:r w:rsidRPr="002612E0">
        <w:rPr>
          <w:rFonts w:cs="Arial"/>
          <w:b/>
          <w:color w:val="333333"/>
        </w:rPr>
        <w:t>Browse</w:t>
      </w:r>
      <w:r w:rsidR="002648E5">
        <w:rPr>
          <w:rFonts w:cs="Arial"/>
          <w:color w:val="333333"/>
        </w:rPr>
        <w:t xml:space="preserve"> button to navigate to the location of the day trader sample application EAR file used in this lab</w:t>
      </w:r>
    </w:p>
    <w:p w14:paraId="407F87D5" w14:textId="77777777" w:rsidR="006E3DD7" w:rsidRDefault="006E3DD7" w:rsidP="006E3DD7">
      <w:pPr>
        <w:pStyle w:val="StepList"/>
        <w:numPr>
          <w:ilvl w:val="0"/>
          <w:numId w:val="0"/>
        </w:numPr>
        <w:shd w:val="clear" w:color="auto" w:fill="FFFFFF"/>
        <w:spacing w:before="0" w:after="0" w:line="336" w:lineRule="atLeast"/>
        <w:ind w:left="792"/>
        <w:textAlignment w:val="baseline"/>
        <w:rPr>
          <w:rFonts w:cs="Arial"/>
          <w:color w:val="333333"/>
        </w:rPr>
      </w:pPr>
    </w:p>
    <w:p w14:paraId="778AC739" w14:textId="77777777" w:rsidR="006E3DD7" w:rsidRPr="002612E0" w:rsidRDefault="006E3DD7" w:rsidP="006E3DD7">
      <w:pPr>
        <w:pStyle w:val="StepList"/>
        <w:numPr>
          <w:ilvl w:val="0"/>
          <w:numId w:val="0"/>
        </w:numPr>
        <w:shd w:val="clear" w:color="auto" w:fill="FFFFFF"/>
        <w:spacing w:before="0" w:after="0" w:line="336" w:lineRule="atLeast"/>
        <w:ind w:left="792"/>
        <w:textAlignment w:val="baseline"/>
        <w:rPr>
          <w:rFonts w:cs="Arial"/>
          <w:color w:val="333333"/>
        </w:rPr>
      </w:pPr>
      <w:r>
        <w:rPr>
          <w:noProof/>
        </w:rPr>
        <w:drawing>
          <wp:inline distT="0" distB="0" distL="0" distR="0" wp14:anchorId="04574EAD" wp14:editId="3FB960B8">
            <wp:extent cx="3810000" cy="3299112"/>
            <wp:effectExtent l="0" t="0" r="0" b="0"/>
            <wp:docPr id="20" name="Picture 20" descr="C:\Users\PATRIC~1\AppData\Local\Temp\SNAGHTML15e8ee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TRIC~1\AppData\Local\Temp\SNAGHTML15e8ee4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6070" cy="3321686"/>
                    </a:xfrm>
                    <a:prstGeom prst="rect">
                      <a:avLst/>
                    </a:prstGeom>
                    <a:noFill/>
                    <a:ln>
                      <a:noFill/>
                    </a:ln>
                  </pic:spPr>
                </pic:pic>
              </a:graphicData>
            </a:graphic>
          </wp:inline>
        </w:drawing>
      </w:r>
    </w:p>
    <w:p w14:paraId="01AE4DD2" w14:textId="77777777" w:rsidR="002648E5" w:rsidRDefault="006E3DD7" w:rsidP="002648E5">
      <w:pPr>
        <w:pStyle w:val="StepList"/>
        <w:numPr>
          <w:ilvl w:val="1"/>
          <w:numId w:val="6"/>
        </w:numPr>
        <w:ind w:left="1454"/>
      </w:pPr>
      <w:r>
        <w:lastRenderedPageBreak/>
        <w:t xml:space="preserve">Navigate to </w:t>
      </w:r>
      <w:r w:rsidR="002648E5">
        <w:t xml:space="preserve">the following directory: </w:t>
      </w:r>
    </w:p>
    <w:p w14:paraId="523CEF39" w14:textId="6060F5FA" w:rsidR="002648E5" w:rsidRDefault="002648E5" w:rsidP="002648E5">
      <w:pPr>
        <w:pStyle w:val="StepList"/>
        <w:numPr>
          <w:ilvl w:val="0"/>
          <w:numId w:val="0"/>
        </w:numPr>
        <w:ind w:left="1440"/>
        <w:rPr>
          <w:rFonts w:ascii="Courier New" w:hAnsi="Courier New" w:cs="Courier New"/>
          <w:bCs/>
        </w:rPr>
      </w:pPr>
      <w:r w:rsidRPr="002648E5">
        <w:rPr>
          <w:rFonts w:ascii="Courier New" w:hAnsi="Courier New" w:cs="Courier New"/>
          <w:bCs/>
        </w:rPr>
        <w:t>/home/ibmdemo/Student/WLP_21.0.0.3/</w:t>
      </w:r>
      <w:r w:rsidR="006E3DD7" w:rsidRPr="002648E5">
        <w:rPr>
          <w:rFonts w:ascii="Courier New" w:hAnsi="Courier New" w:cs="Courier New"/>
          <w:bCs/>
        </w:rPr>
        <w:t>labs</w:t>
      </w:r>
      <w:r w:rsidR="00C251B5">
        <w:rPr>
          <w:rFonts w:ascii="Courier New" w:hAnsi="Courier New" w:cs="Courier New"/>
          <w:bCs/>
        </w:rPr>
        <w:t>/</w:t>
      </w:r>
      <w:r w:rsidR="006E3DD7" w:rsidRPr="002648E5">
        <w:rPr>
          <w:rFonts w:ascii="Courier New" w:hAnsi="Courier New" w:cs="Courier New"/>
          <w:bCs/>
        </w:rPr>
        <w:t>development</w:t>
      </w:r>
      <w:r w:rsidRPr="002648E5">
        <w:rPr>
          <w:rFonts w:ascii="Courier New" w:hAnsi="Courier New" w:cs="Courier New"/>
          <w:bCs/>
        </w:rPr>
        <w:t>/</w:t>
      </w:r>
      <w:r w:rsidR="006E3DD7" w:rsidRPr="002648E5">
        <w:rPr>
          <w:rFonts w:ascii="Courier New" w:hAnsi="Courier New" w:cs="Courier New"/>
          <w:bCs/>
        </w:rPr>
        <w:t>1_LibertyMigrationToolkit_</w:t>
      </w:r>
      <w:r w:rsidRPr="002648E5">
        <w:rPr>
          <w:rFonts w:ascii="Courier New" w:hAnsi="Courier New" w:cs="Courier New"/>
          <w:bCs/>
        </w:rPr>
        <w:t>20171223</w:t>
      </w:r>
    </w:p>
    <w:p w14:paraId="26C3B34A" w14:textId="5F73939C" w:rsidR="002648E5" w:rsidRDefault="002648E5" w:rsidP="002648E5">
      <w:pPr>
        <w:pStyle w:val="StepList"/>
        <w:numPr>
          <w:ilvl w:val="1"/>
          <w:numId w:val="6"/>
        </w:numPr>
        <w:ind w:left="1454"/>
      </w:pPr>
      <w:r>
        <w:t>S</w:t>
      </w:r>
      <w:r w:rsidRPr="002612E0">
        <w:t xml:space="preserve">elect </w:t>
      </w:r>
      <w:r>
        <w:rPr>
          <w:b/>
        </w:rPr>
        <w:t>daytrader2</w:t>
      </w:r>
      <w:r w:rsidRPr="00505D99">
        <w:rPr>
          <w:b/>
        </w:rPr>
        <w:t>0-ee5-src.ear</w:t>
      </w:r>
      <w:r w:rsidRPr="002612E0">
        <w:t xml:space="preserve">. Click </w:t>
      </w:r>
      <w:r w:rsidRPr="00505D99">
        <w:rPr>
          <w:b/>
        </w:rPr>
        <w:t>Open</w:t>
      </w:r>
      <w:r>
        <w:t xml:space="preserve">  </w:t>
      </w:r>
    </w:p>
    <w:p w14:paraId="50F7341A" w14:textId="732CD7A9" w:rsidR="006E3DD7" w:rsidRDefault="003C3519" w:rsidP="006E3DD7">
      <w:pPr>
        <w:pStyle w:val="StepList"/>
        <w:numPr>
          <w:ilvl w:val="0"/>
          <w:numId w:val="0"/>
        </w:numPr>
        <w:ind w:left="792"/>
      </w:pPr>
      <w:r>
        <w:rPr>
          <w:noProof/>
        </w:rPr>
        <w:drawing>
          <wp:inline distT="0" distB="0" distL="0" distR="0" wp14:anchorId="1A5A568C" wp14:editId="5066E861">
            <wp:extent cx="6124575" cy="1244204"/>
            <wp:effectExtent l="19050" t="19050" r="9525" b="133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89190" cy="1297960"/>
                    </a:xfrm>
                    <a:prstGeom prst="rect">
                      <a:avLst/>
                    </a:prstGeom>
                    <a:ln>
                      <a:solidFill>
                        <a:schemeClr val="accent1"/>
                      </a:solidFill>
                    </a:ln>
                  </pic:spPr>
                </pic:pic>
              </a:graphicData>
            </a:graphic>
          </wp:inline>
        </w:drawing>
      </w:r>
    </w:p>
    <w:p w14:paraId="4E86DC39" w14:textId="77777777" w:rsidR="006E3DD7" w:rsidRDefault="006E3DD7" w:rsidP="003C3519">
      <w:pPr>
        <w:pStyle w:val="StepList"/>
        <w:keepLines w:val="0"/>
        <w:numPr>
          <w:ilvl w:val="1"/>
          <w:numId w:val="6"/>
        </w:numPr>
        <w:ind w:left="1454"/>
      </w:pPr>
      <w:r>
        <w:t xml:space="preserve">Set </w:t>
      </w:r>
      <w:r w:rsidRPr="002B13B0">
        <w:rPr>
          <w:b/>
        </w:rPr>
        <w:t>Target runtime</w:t>
      </w:r>
      <w:r>
        <w:t xml:space="preserve"> to </w:t>
      </w:r>
      <w:r w:rsidRPr="002B13B0">
        <w:rPr>
          <w:b/>
        </w:rPr>
        <w:t>None</w:t>
      </w:r>
      <w:r>
        <w:t xml:space="preserve">.  Click </w:t>
      </w:r>
      <w:r w:rsidRPr="00FF3B3E">
        <w:rPr>
          <w:b/>
        </w:rPr>
        <w:t>Next</w:t>
      </w:r>
    </w:p>
    <w:p w14:paraId="26BB4DB3" w14:textId="3ABE1F60" w:rsidR="006E3DD7" w:rsidRDefault="003C3519" w:rsidP="003C3519">
      <w:pPr>
        <w:pStyle w:val="StepList"/>
        <w:keepLines w:val="0"/>
        <w:numPr>
          <w:ilvl w:val="0"/>
          <w:numId w:val="0"/>
        </w:numPr>
        <w:ind w:left="720"/>
      </w:pPr>
      <w:r>
        <w:rPr>
          <w:noProof/>
        </w:rPr>
        <w:drawing>
          <wp:inline distT="0" distB="0" distL="0" distR="0" wp14:anchorId="2AC67839" wp14:editId="4D3698F4">
            <wp:extent cx="4352925" cy="2140665"/>
            <wp:effectExtent l="19050" t="19050" r="9525" b="1206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9953" cy="2168710"/>
                    </a:xfrm>
                    <a:prstGeom prst="rect">
                      <a:avLst/>
                    </a:prstGeom>
                    <a:ln>
                      <a:solidFill>
                        <a:schemeClr val="accent1"/>
                      </a:solidFill>
                    </a:ln>
                  </pic:spPr>
                </pic:pic>
              </a:graphicData>
            </a:graphic>
          </wp:inline>
        </w:drawing>
      </w:r>
    </w:p>
    <w:p w14:paraId="7F5E6EF2" w14:textId="129514FB" w:rsidR="006E3DD7" w:rsidRDefault="006F7F1B" w:rsidP="006F7F1B">
      <w:pPr>
        <w:pStyle w:val="StepList"/>
        <w:keepLines w:val="0"/>
        <w:numPr>
          <w:ilvl w:val="1"/>
          <w:numId w:val="6"/>
        </w:numPr>
        <w:spacing w:after="240"/>
        <w:ind w:left="1454"/>
      </w:pPr>
      <w:r>
        <w:t>On the “</w:t>
      </w:r>
      <w:r w:rsidRPr="006F7F1B">
        <w:rPr>
          <w:b/>
          <w:bCs/>
        </w:rPr>
        <w:t>Utility JARs and web libraries</w:t>
      </w:r>
      <w:r>
        <w:t xml:space="preserve">” page, </w:t>
      </w:r>
      <w:r w:rsidR="00C251B5">
        <w:t xml:space="preserve">accept the default values, </w:t>
      </w:r>
      <w:r>
        <w:t>click</w:t>
      </w:r>
      <w:r w:rsidR="006E3DD7">
        <w:t xml:space="preserve"> </w:t>
      </w:r>
      <w:r w:rsidR="006E3DD7" w:rsidRPr="00FF3B3E">
        <w:rPr>
          <w:b/>
        </w:rPr>
        <w:t>Next</w:t>
      </w:r>
      <w:r>
        <w:rPr>
          <w:b/>
        </w:rPr>
        <w:t xml:space="preserve"> </w:t>
      </w:r>
    </w:p>
    <w:p w14:paraId="64D346B4" w14:textId="77777777" w:rsidR="006E3DD7" w:rsidRDefault="006E3DD7" w:rsidP="003C3519">
      <w:pPr>
        <w:pStyle w:val="StepList"/>
        <w:keepLines w:val="0"/>
        <w:numPr>
          <w:ilvl w:val="0"/>
          <w:numId w:val="0"/>
        </w:numPr>
        <w:ind w:left="792"/>
      </w:pPr>
      <w:r>
        <w:rPr>
          <w:noProof/>
        </w:rPr>
        <w:drawing>
          <wp:inline distT="0" distB="0" distL="0" distR="0" wp14:anchorId="07B21A46" wp14:editId="50718ED3">
            <wp:extent cx="3190875" cy="2726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6185" cy="2859370"/>
                    </a:xfrm>
                    <a:prstGeom prst="rect">
                      <a:avLst/>
                    </a:prstGeom>
                  </pic:spPr>
                </pic:pic>
              </a:graphicData>
            </a:graphic>
          </wp:inline>
        </w:drawing>
      </w:r>
    </w:p>
    <w:p w14:paraId="422FB1EE" w14:textId="77777777" w:rsidR="006E3DD7" w:rsidRDefault="006E3DD7" w:rsidP="006F7F1B">
      <w:pPr>
        <w:pStyle w:val="StepList"/>
        <w:numPr>
          <w:ilvl w:val="1"/>
          <w:numId w:val="6"/>
        </w:numPr>
        <w:ind w:left="1454"/>
      </w:pPr>
      <w:r w:rsidRPr="00FF3B3E">
        <w:lastRenderedPageBreak/>
        <w:t xml:space="preserve">The next panel shows different additional projects that will be created. Later we will configure the migration toolkit to scan these projects. Click </w:t>
      </w:r>
      <w:r w:rsidRPr="00FF3B3E">
        <w:rPr>
          <w:b/>
        </w:rPr>
        <w:t>Finish</w:t>
      </w:r>
      <w:r w:rsidRPr="00FF3B3E">
        <w:t>.</w:t>
      </w:r>
    </w:p>
    <w:p w14:paraId="3AC9DA24" w14:textId="216898A6" w:rsidR="006E3DD7" w:rsidRDefault="006F7F1B" w:rsidP="006E3DD7">
      <w:pPr>
        <w:pStyle w:val="StepList"/>
        <w:numPr>
          <w:ilvl w:val="0"/>
          <w:numId w:val="0"/>
        </w:numPr>
        <w:ind w:left="792"/>
      </w:pPr>
      <w:r>
        <w:rPr>
          <w:noProof/>
        </w:rPr>
        <w:drawing>
          <wp:inline distT="0" distB="0" distL="0" distR="0" wp14:anchorId="17CFC6F2" wp14:editId="70E611DE">
            <wp:extent cx="4695825" cy="3311956"/>
            <wp:effectExtent l="19050" t="19050" r="9525" b="222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8228" cy="3327757"/>
                    </a:xfrm>
                    <a:prstGeom prst="rect">
                      <a:avLst/>
                    </a:prstGeom>
                    <a:ln>
                      <a:solidFill>
                        <a:schemeClr val="accent1"/>
                      </a:solidFill>
                    </a:ln>
                  </pic:spPr>
                </pic:pic>
              </a:graphicData>
            </a:graphic>
          </wp:inline>
        </w:drawing>
      </w:r>
    </w:p>
    <w:p w14:paraId="02BA8CEC" w14:textId="77777777" w:rsidR="006F7F1B" w:rsidRDefault="006F7F1B" w:rsidP="006E3DD7">
      <w:pPr>
        <w:pStyle w:val="StepList"/>
        <w:numPr>
          <w:ilvl w:val="0"/>
          <w:numId w:val="0"/>
        </w:numPr>
        <w:ind w:left="792"/>
      </w:pPr>
    </w:p>
    <w:p w14:paraId="2E42144A" w14:textId="72780DE9" w:rsidR="006F7F1B" w:rsidRDefault="006F7F1B" w:rsidP="006E3DD7">
      <w:pPr>
        <w:pStyle w:val="StepList"/>
        <w:numPr>
          <w:ilvl w:val="0"/>
          <w:numId w:val="0"/>
        </w:numPr>
        <w:ind w:left="792"/>
      </w:pPr>
      <w:r>
        <w:t xml:space="preserve">The </w:t>
      </w:r>
      <w:proofErr w:type="spellStart"/>
      <w:r>
        <w:t>daytrader</w:t>
      </w:r>
      <w:proofErr w:type="spellEnd"/>
      <w:r>
        <w:t xml:space="preserve"> application will be imported into the Eclipse workspace. </w:t>
      </w:r>
    </w:p>
    <w:p w14:paraId="6CC27962" w14:textId="77777777" w:rsidR="006E3DD7" w:rsidRDefault="006E3DD7" w:rsidP="006E3DD7">
      <w:pPr>
        <w:spacing w:before="0" w:after="0"/>
      </w:pPr>
    </w:p>
    <w:p w14:paraId="7BB78A6D" w14:textId="78ED9F2F" w:rsidR="006E3DD7" w:rsidRDefault="006F7F1B" w:rsidP="006F7F1B">
      <w:pPr>
        <w:pStyle w:val="StepList"/>
        <w:numPr>
          <w:ilvl w:val="1"/>
          <w:numId w:val="6"/>
        </w:numPr>
        <w:ind w:left="1454"/>
      </w:pPr>
      <w:bookmarkStart w:id="25" w:name="_Toc501781864"/>
      <w:r w:rsidRPr="00AB4051">
        <w:t xml:space="preserve">Click </w:t>
      </w:r>
      <w:r w:rsidRPr="00AB4051">
        <w:rPr>
          <w:b/>
        </w:rPr>
        <w:t>Yes</w:t>
      </w:r>
      <w:r>
        <w:rPr>
          <w:b/>
        </w:rPr>
        <w:t xml:space="preserve">, </w:t>
      </w:r>
      <w:r>
        <w:t xml:space="preserve">if prompted to </w:t>
      </w:r>
      <w:r w:rsidR="006E3DD7" w:rsidRPr="00AB4051">
        <w:t xml:space="preserve">switch to </w:t>
      </w:r>
      <w:r w:rsidR="006E3DD7">
        <w:t>the Java EE perspective</w:t>
      </w:r>
    </w:p>
    <w:p w14:paraId="4F00C223" w14:textId="4CF5F908" w:rsidR="006F7F1B" w:rsidRDefault="006F7F1B" w:rsidP="006F7F1B">
      <w:pPr>
        <w:pStyle w:val="StepList"/>
        <w:numPr>
          <w:ilvl w:val="0"/>
          <w:numId w:val="0"/>
        </w:numPr>
        <w:ind w:left="1062" w:hanging="792"/>
      </w:pPr>
    </w:p>
    <w:tbl>
      <w:tblPr>
        <w:tblW w:w="0" w:type="auto"/>
        <w:jc w:val="center"/>
        <w:tblCellMar>
          <w:top w:w="29" w:type="dxa"/>
          <w:left w:w="115" w:type="dxa"/>
          <w:bottom w:w="29" w:type="dxa"/>
          <w:right w:w="115" w:type="dxa"/>
        </w:tblCellMar>
        <w:tblLook w:val="04A0" w:firstRow="1" w:lastRow="0" w:firstColumn="1" w:lastColumn="0" w:noHBand="0" w:noVBand="1"/>
      </w:tblPr>
      <w:tblGrid>
        <w:gridCol w:w="1370"/>
        <w:gridCol w:w="7977"/>
      </w:tblGrid>
      <w:tr w:rsidR="006F7F1B" w:rsidRPr="00622954" w14:paraId="101897AB" w14:textId="77777777" w:rsidTr="006F7F1B">
        <w:trPr>
          <w:cantSplit/>
          <w:jc w:val="center"/>
        </w:trPr>
        <w:tc>
          <w:tcPr>
            <w:tcW w:w="1354" w:type="dxa"/>
            <w:tcBorders>
              <w:top w:val="nil"/>
              <w:left w:val="nil"/>
              <w:bottom w:val="nil"/>
              <w:right w:val="nil"/>
              <w:tl2br w:val="nil"/>
              <w:tr2bl w:val="nil"/>
            </w:tcBorders>
            <w:shd w:val="clear" w:color="auto" w:fill="E0E0E0"/>
            <w:vAlign w:val="center"/>
          </w:tcPr>
          <w:p w14:paraId="7499E077" w14:textId="77777777" w:rsidR="006F7F1B" w:rsidRPr="00622954" w:rsidRDefault="006F7F1B" w:rsidP="006F7F1B">
            <w:pPr>
              <w:pStyle w:val="StepList"/>
              <w:numPr>
                <w:ilvl w:val="0"/>
                <w:numId w:val="0"/>
              </w:numPr>
              <w:ind w:left="270"/>
              <w:jc w:val="both"/>
              <w:rPr>
                <w:b/>
                <w:bCs/>
                <w:lang w:eastAsia="zh-CN"/>
              </w:rPr>
            </w:pPr>
            <w:r w:rsidRPr="00622954">
              <w:rPr>
                <w:b/>
                <w:bCs/>
                <w:noProof/>
                <w:lang w:eastAsia="zh-CN"/>
              </w:rPr>
              <w:drawing>
                <wp:inline distT="0" distB="0" distL="0" distR="0" wp14:anchorId="1A7F28D4" wp14:editId="1B4E1F37">
                  <wp:extent cx="552450" cy="552450"/>
                  <wp:effectExtent l="0" t="0" r="0" b="0"/>
                  <wp:docPr id="17" name="Picture 17"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977" w:type="dxa"/>
            <w:shd w:val="clear" w:color="auto" w:fill="E0E0E0"/>
            <w:vAlign w:val="center"/>
          </w:tcPr>
          <w:p w14:paraId="4E453AFA" w14:textId="40C64DC4" w:rsidR="006F7F1B" w:rsidRPr="00622954" w:rsidRDefault="006F7F1B" w:rsidP="006F7F1B">
            <w:pPr>
              <w:pStyle w:val="StepList"/>
              <w:numPr>
                <w:ilvl w:val="0"/>
                <w:numId w:val="0"/>
              </w:numPr>
              <w:ind w:left="270"/>
              <w:rPr>
                <w:b/>
                <w:bCs/>
                <w:lang w:eastAsia="zh-CN"/>
              </w:rPr>
            </w:pPr>
            <w:r>
              <w:rPr>
                <w:b/>
                <w:bCs/>
                <w:lang w:eastAsia="zh-CN"/>
              </w:rPr>
              <w:t>IMPORTANT TIP</w:t>
            </w:r>
            <w:r w:rsidRPr="00622954">
              <w:rPr>
                <w:b/>
                <w:bCs/>
                <w:lang w:eastAsia="zh-CN"/>
              </w:rPr>
              <w:t xml:space="preserve">: </w:t>
            </w:r>
          </w:p>
          <w:p w14:paraId="1B42EE31" w14:textId="071EF84E" w:rsidR="00712123" w:rsidRDefault="006F7F1B" w:rsidP="006F7F1B">
            <w:pPr>
              <w:pStyle w:val="StepList"/>
              <w:numPr>
                <w:ilvl w:val="0"/>
                <w:numId w:val="0"/>
              </w:numPr>
              <w:ind w:left="270"/>
              <w:rPr>
                <w:lang w:eastAsia="zh-CN"/>
              </w:rPr>
            </w:pPr>
            <w:r>
              <w:rPr>
                <w:lang w:eastAsia="zh-CN"/>
              </w:rPr>
              <w:t xml:space="preserve">The </w:t>
            </w:r>
            <w:proofErr w:type="spellStart"/>
            <w:r>
              <w:rPr>
                <w:lang w:eastAsia="zh-CN"/>
              </w:rPr>
              <w:t>daytrader</w:t>
            </w:r>
            <w:proofErr w:type="spellEnd"/>
            <w:r>
              <w:rPr>
                <w:lang w:eastAsia="zh-CN"/>
              </w:rPr>
              <w:t xml:space="preserve"> application source code that was imported into the Eclipse workspace wi</w:t>
            </w:r>
            <w:r w:rsidR="00712123">
              <w:rPr>
                <w:lang w:eastAsia="zh-CN"/>
              </w:rPr>
              <w:t>ll show ERRORS</w:t>
            </w:r>
            <w:r w:rsidR="00A5779E">
              <w:rPr>
                <w:lang w:eastAsia="zh-CN"/>
              </w:rPr>
              <w:t xml:space="preserve"> in the projects. </w:t>
            </w:r>
          </w:p>
          <w:p w14:paraId="50F46B80" w14:textId="56AF1133" w:rsidR="006F7F1B" w:rsidRDefault="00712123" w:rsidP="006F7F1B">
            <w:pPr>
              <w:pStyle w:val="StepList"/>
              <w:numPr>
                <w:ilvl w:val="0"/>
                <w:numId w:val="0"/>
              </w:numPr>
              <w:ind w:left="270"/>
              <w:rPr>
                <w:b/>
                <w:bCs/>
                <w:lang w:eastAsia="zh-CN"/>
              </w:rPr>
            </w:pPr>
            <w:r>
              <w:rPr>
                <w:lang w:eastAsia="zh-CN"/>
              </w:rPr>
              <w:t>That is OK and expected since the workspace has not been setup with the proper Java Class Paths for the application to successfully compile</w:t>
            </w:r>
            <w:r w:rsidR="006F7F1B">
              <w:rPr>
                <w:b/>
                <w:bCs/>
                <w:lang w:eastAsia="zh-CN"/>
              </w:rPr>
              <w:t xml:space="preserve"> </w:t>
            </w:r>
          </w:p>
          <w:p w14:paraId="4BCCEFCE" w14:textId="0F7BEC9A" w:rsidR="006F7F1B" w:rsidRPr="00622954" w:rsidRDefault="00712123" w:rsidP="006F7F1B">
            <w:pPr>
              <w:pStyle w:val="StepList"/>
              <w:numPr>
                <w:ilvl w:val="0"/>
                <w:numId w:val="0"/>
              </w:numPr>
              <w:ind w:left="270"/>
              <w:rPr>
                <w:b/>
                <w:bCs/>
                <w:lang w:eastAsia="zh-CN"/>
              </w:rPr>
            </w:pPr>
            <w:r>
              <w:rPr>
                <w:lang w:eastAsia="zh-CN"/>
              </w:rPr>
              <w:t>The application does</w:t>
            </w:r>
            <w:r w:rsidR="003901ED">
              <w:rPr>
                <w:lang w:eastAsia="zh-CN"/>
              </w:rPr>
              <w:t xml:space="preserve"> </w:t>
            </w:r>
            <w:r w:rsidR="003901ED" w:rsidRPr="003901ED">
              <w:rPr>
                <w:b/>
                <w:bCs/>
                <w:lang w:eastAsia="zh-CN"/>
              </w:rPr>
              <w:t>NOT</w:t>
            </w:r>
            <w:r w:rsidR="003901ED">
              <w:rPr>
                <w:lang w:eastAsia="zh-CN"/>
              </w:rPr>
              <w:t xml:space="preserve"> </w:t>
            </w:r>
            <w:r>
              <w:rPr>
                <w:lang w:eastAsia="zh-CN"/>
              </w:rPr>
              <w:t>need to compile successfully for the migration toolkit to scan the application and report possible application migration issues in the source code.</w:t>
            </w:r>
            <w:r w:rsidR="006F7F1B" w:rsidRPr="00622954">
              <w:rPr>
                <w:lang w:eastAsia="zh-CN"/>
              </w:rPr>
              <w:t xml:space="preserve"> </w:t>
            </w:r>
          </w:p>
        </w:tc>
      </w:tr>
    </w:tbl>
    <w:p w14:paraId="135F8499" w14:textId="77777777" w:rsidR="006F7F1B" w:rsidRPr="00A77480" w:rsidRDefault="006F7F1B" w:rsidP="006F7F1B">
      <w:pPr>
        <w:pStyle w:val="StepList"/>
        <w:numPr>
          <w:ilvl w:val="0"/>
          <w:numId w:val="0"/>
        </w:numPr>
        <w:ind w:left="1062" w:hanging="792"/>
      </w:pPr>
    </w:p>
    <w:p w14:paraId="4B46721B" w14:textId="77777777" w:rsidR="006E3DD7" w:rsidRPr="00812958" w:rsidRDefault="006E3DD7" w:rsidP="00907F59">
      <w:pPr>
        <w:pStyle w:val="Heading2"/>
        <w:numPr>
          <w:ilvl w:val="1"/>
          <w:numId w:val="24"/>
        </w:numPr>
      </w:pPr>
      <w:bookmarkStart w:id="26" w:name="_Toc75505034"/>
      <w:r>
        <w:lastRenderedPageBreak/>
        <w:t xml:space="preserve">Scan the </w:t>
      </w:r>
      <w:proofErr w:type="spellStart"/>
      <w:r>
        <w:t>DayTrader</w:t>
      </w:r>
      <w:proofErr w:type="spellEnd"/>
      <w:r>
        <w:t xml:space="preserve"> Sample application</w:t>
      </w:r>
      <w:bookmarkEnd w:id="25"/>
      <w:bookmarkEnd w:id="26"/>
    </w:p>
    <w:p w14:paraId="10132A05" w14:textId="313A42C8" w:rsidR="00412658" w:rsidRDefault="00412658" w:rsidP="00412658">
      <w:pPr>
        <w:pStyle w:val="StepList"/>
        <w:numPr>
          <w:ilvl w:val="0"/>
          <w:numId w:val="0"/>
        </w:numPr>
        <w:rPr>
          <w:bCs/>
        </w:rPr>
      </w:pPr>
      <w:r w:rsidRPr="00412658">
        <w:rPr>
          <w:bCs/>
        </w:rPr>
        <w:t xml:space="preserve">One the application is imported into the Eclipse workspace that has the migration toolkit plugin installed, you are ready to use the software analyzer to scan the application for application possible migration issues. </w:t>
      </w:r>
    </w:p>
    <w:p w14:paraId="2E77DD63" w14:textId="48AE0470" w:rsidR="003F3757" w:rsidRDefault="003F3757" w:rsidP="00412658">
      <w:pPr>
        <w:pStyle w:val="StepList"/>
        <w:numPr>
          <w:ilvl w:val="0"/>
          <w:numId w:val="0"/>
        </w:numPr>
        <w:rPr>
          <w:bCs/>
        </w:rPr>
      </w:pPr>
      <w:r>
        <w:rPr>
          <w:bCs/>
        </w:rPr>
        <w:t xml:space="preserve">The </w:t>
      </w:r>
      <w:proofErr w:type="spellStart"/>
      <w:r>
        <w:rPr>
          <w:bCs/>
        </w:rPr>
        <w:t>daytrader</w:t>
      </w:r>
      <w:proofErr w:type="spellEnd"/>
      <w:r>
        <w:rPr>
          <w:bCs/>
        </w:rPr>
        <w:t xml:space="preserve"> application that you will </w:t>
      </w:r>
      <w:r w:rsidR="006D25AF">
        <w:rPr>
          <w:bCs/>
        </w:rPr>
        <w:t>scan</w:t>
      </w:r>
      <w:r>
        <w:rPr>
          <w:bCs/>
        </w:rPr>
        <w:t xml:space="preserve"> is an application that currently runs on WebSphere Traditional Application Server</w:t>
      </w:r>
      <w:r w:rsidR="006D25AF">
        <w:rPr>
          <w:bCs/>
        </w:rPr>
        <w:t>, v</w:t>
      </w:r>
      <w:r>
        <w:rPr>
          <w:bCs/>
        </w:rPr>
        <w:t xml:space="preserve">ersion 7 environment. The goal of this exercise is to determine what application code changes are necessary to migrate the </w:t>
      </w:r>
      <w:proofErr w:type="spellStart"/>
      <w:r>
        <w:rPr>
          <w:bCs/>
        </w:rPr>
        <w:t>daytrader</w:t>
      </w:r>
      <w:proofErr w:type="spellEnd"/>
      <w:r>
        <w:rPr>
          <w:bCs/>
        </w:rPr>
        <w:t xml:space="preserve"> application form WebSphere Traditional (Version 7) to Liberty. </w:t>
      </w:r>
    </w:p>
    <w:p w14:paraId="2320C4A1" w14:textId="7A565521" w:rsidR="003F3757" w:rsidRDefault="003F3757" w:rsidP="00412658">
      <w:pPr>
        <w:pStyle w:val="StepList"/>
        <w:numPr>
          <w:ilvl w:val="0"/>
          <w:numId w:val="0"/>
        </w:numPr>
        <w:rPr>
          <w:bCs/>
        </w:rPr>
      </w:pPr>
      <w:r>
        <w:rPr>
          <w:bCs/>
        </w:rPr>
        <w:t xml:space="preserve">The migration tools take into consideration, </w:t>
      </w:r>
      <w:r w:rsidR="006D25AF">
        <w:rPr>
          <w:bCs/>
        </w:rPr>
        <w:t xml:space="preserve">the </w:t>
      </w:r>
      <w:r>
        <w:rPr>
          <w:bCs/>
        </w:rPr>
        <w:t xml:space="preserve">JEE version and Java version differences between the source and target runtime environments. </w:t>
      </w:r>
      <w:r w:rsidR="007A6131">
        <w:rPr>
          <w:bCs/>
        </w:rPr>
        <w:t xml:space="preserve">It also considers differences between WebSphere versions and editions. </w:t>
      </w:r>
    </w:p>
    <w:tbl>
      <w:tblPr>
        <w:tblW w:w="0" w:type="auto"/>
        <w:jc w:val="center"/>
        <w:tblCellMar>
          <w:top w:w="29" w:type="dxa"/>
          <w:left w:w="115" w:type="dxa"/>
          <w:bottom w:w="29" w:type="dxa"/>
          <w:right w:w="115" w:type="dxa"/>
        </w:tblCellMar>
        <w:tblLook w:val="04A0" w:firstRow="1" w:lastRow="0" w:firstColumn="1" w:lastColumn="0" w:noHBand="0" w:noVBand="1"/>
      </w:tblPr>
      <w:tblGrid>
        <w:gridCol w:w="1331"/>
        <w:gridCol w:w="9076"/>
      </w:tblGrid>
      <w:tr w:rsidR="00412658" w:rsidRPr="00412658" w14:paraId="0B61F337" w14:textId="77777777" w:rsidTr="00412658">
        <w:trPr>
          <w:cantSplit/>
          <w:jc w:val="center"/>
        </w:trPr>
        <w:tc>
          <w:tcPr>
            <w:tcW w:w="1331" w:type="dxa"/>
            <w:tcBorders>
              <w:top w:val="nil"/>
              <w:left w:val="nil"/>
              <w:bottom w:val="nil"/>
              <w:right w:val="nil"/>
              <w:tl2br w:val="nil"/>
              <w:tr2bl w:val="nil"/>
            </w:tcBorders>
            <w:shd w:val="clear" w:color="auto" w:fill="E0E0E0"/>
            <w:vAlign w:val="center"/>
          </w:tcPr>
          <w:p w14:paraId="007B7518" w14:textId="77777777" w:rsidR="00412658" w:rsidRPr="00412658" w:rsidRDefault="00412658" w:rsidP="00412658">
            <w:pPr>
              <w:pStyle w:val="StepList"/>
              <w:ind w:left="0"/>
              <w:rPr>
                <w:b/>
                <w:bCs/>
              </w:rPr>
            </w:pPr>
            <w:r w:rsidRPr="00412658">
              <w:rPr>
                <w:b/>
                <w:bCs/>
                <w:noProof/>
              </w:rPr>
              <w:drawing>
                <wp:inline distT="0" distB="0" distL="0" distR="0" wp14:anchorId="47BC4246" wp14:editId="1C47413D">
                  <wp:extent cx="552450" cy="552450"/>
                  <wp:effectExtent l="0" t="0" r="0" b="0"/>
                  <wp:docPr id="467" name="Picture 467"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076" w:type="dxa"/>
            <w:shd w:val="clear" w:color="auto" w:fill="E0E0E0"/>
            <w:vAlign w:val="center"/>
          </w:tcPr>
          <w:p w14:paraId="1B47D391" w14:textId="134F2A3B" w:rsidR="00412658" w:rsidRPr="00412658" w:rsidRDefault="00412658" w:rsidP="00412658">
            <w:pPr>
              <w:pStyle w:val="StepList"/>
              <w:ind w:left="0"/>
              <w:rPr>
                <w:b/>
                <w:bCs/>
              </w:rPr>
            </w:pPr>
            <w:r w:rsidRPr="00412658">
              <w:rPr>
                <w:b/>
                <w:bCs/>
              </w:rPr>
              <w:t>I</w:t>
            </w:r>
            <w:r>
              <w:rPr>
                <w:b/>
                <w:bCs/>
              </w:rPr>
              <w:t>nformation</w:t>
            </w:r>
            <w:r w:rsidRPr="00412658">
              <w:rPr>
                <w:b/>
                <w:bCs/>
              </w:rPr>
              <w:t xml:space="preserve">: </w:t>
            </w:r>
          </w:p>
          <w:p w14:paraId="09292AF7" w14:textId="1E13F0B8" w:rsidR="00412658" w:rsidRPr="00412658" w:rsidRDefault="00412658" w:rsidP="00412658">
            <w:pPr>
              <w:pStyle w:val="StepList"/>
              <w:ind w:left="0"/>
              <w:rPr>
                <w:b/>
                <w:bCs/>
              </w:rPr>
            </w:pPr>
            <w:r>
              <w:rPr>
                <w:bCs/>
              </w:rPr>
              <w:t xml:space="preserve">The Eclipse environment used for this </w:t>
            </w:r>
            <w:r w:rsidR="005743F1">
              <w:rPr>
                <w:bCs/>
              </w:rPr>
              <w:t>lab</w:t>
            </w:r>
            <w:r>
              <w:rPr>
                <w:bCs/>
              </w:rPr>
              <w:t xml:space="preserve"> has the Migration Tools Eclipse Plugin installed. The plugins are available from the Eclipse Marketplace, which can be accessed from within the Eclipse workspace via </w:t>
            </w:r>
            <w:r w:rsidRPr="00412658">
              <w:rPr>
                <w:b/>
              </w:rPr>
              <w:t>Help &gt; Eclipse</w:t>
            </w:r>
            <w:r>
              <w:rPr>
                <w:bCs/>
              </w:rPr>
              <w:t xml:space="preserve"> </w:t>
            </w:r>
            <w:r w:rsidRPr="00412658">
              <w:rPr>
                <w:b/>
              </w:rPr>
              <w:t>Marketplace</w:t>
            </w:r>
            <w:r>
              <w:rPr>
                <w:bCs/>
              </w:rPr>
              <w:t xml:space="preserve"> option from the main menu.</w:t>
            </w:r>
            <w:r w:rsidRPr="00412658">
              <w:rPr>
                <w:bCs/>
              </w:rPr>
              <w:t xml:space="preserve"> </w:t>
            </w:r>
          </w:p>
        </w:tc>
      </w:tr>
    </w:tbl>
    <w:p w14:paraId="1532FEF1" w14:textId="77777777" w:rsidR="002D0858" w:rsidRDefault="002D0858" w:rsidP="00412658">
      <w:pPr>
        <w:pStyle w:val="StepList"/>
        <w:numPr>
          <w:ilvl w:val="0"/>
          <w:numId w:val="0"/>
        </w:numPr>
        <w:rPr>
          <w:bCs/>
        </w:rPr>
      </w:pPr>
      <w:r>
        <w:rPr>
          <w:bCs/>
        </w:rPr>
        <w:t xml:space="preserve">To begin, launch the </w:t>
      </w:r>
      <w:r w:rsidRPr="002D0858">
        <w:rPr>
          <w:b/>
        </w:rPr>
        <w:t>Software Analyzer</w:t>
      </w:r>
      <w:r>
        <w:rPr>
          <w:bCs/>
        </w:rPr>
        <w:t xml:space="preserve"> tool in Eclipse, and set the configuration options based on the migration source and target runtime environment preferences. </w:t>
      </w:r>
    </w:p>
    <w:p w14:paraId="23518C45" w14:textId="4F7F5DE9" w:rsidR="00412658" w:rsidRDefault="002D0858" w:rsidP="00412658">
      <w:pPr>
        <w:pStyle w:val="StepList"/>
        <w:numPr>
          <w:ilvl w:val="0"/>
          <w:numId w:val="0"/>
        </w:numPr>
        <w:rPr>
          <w:bCs/>
        </w:rPr>
      </w:pPr>
      <w:r>
        <w:rPr>
          <w:bCs/>
        </w:rPr>
        <w:t xml:space="preserve">These preferences determine the </w:t>
      </w:r>
      <w:r w:rsidRPr="002D0858">
        <w:rPr>
          <w:b/>
        </w:rPr>
        <w:t>migration rules</w:t>
      </w:r>
      <w:r>
        <w:rPr>
          <w:bCs/>
        </w:rPr>
        <w:t xml:space="preserve"> that must be applied when the Software Analyzer scans the application for potential migration issues from the source to the target runtime environments. </w:t>
      </w:r>
    </w:p>
    <w:p w14:paraId="722CC63F" w14:textId="4162BF14" w:rsidR="005743F1" w:rsidRPr="005743F1" w:rsidRDefault="005743F1" w:rsidP="00907F59">
      <w:pPr>
        <w:pStyle w:val="StepList"/>
        <w:keepLines w:val="0"/>
        <w:numPr>
          <w:ilvl w:val="0"/>
          <w:numId w:val="25"/>
        </w:numPr>
        <w:ind w:hanging="720"/>
        <w:rPr>
          <w:bCs/>
        </w:rPr>
      </w:pPr>
      <w:r>
        <w:t xml:space="preserve">Launch the Software Analyzer tool: </w:t>
      </w:r>
      <w:r w:rsidR="00B76FF6">
        <w:t>Right-</w:t>
      </w:r>
      <w:r w:rsidR="00B76FF6" w:rsidRPr="00FF3B3E">
        <w:t>click</w:t>
      </w:r>
      <w:r w:rsidR="00B76FF6">
        <w:t xml:space="preserve"> on the </w:t>
      </w:r>
      <w:r w:rsidR="00B76FF6" w:rsidRPr="00270B07">
        <w:rPr>
          <w:b/>
        </w:rPr>
        <w:t>daytrader20-ee5-src</w:t>
      </w:r>
      <w:r w:rsidR="00B76FF6">
        <w:t xml:space="preserve"> sample application that you imported</w:t>
      </w:r>
      <w:r w:rsidR="00B76FF6" w:rsidRPr="00FF3B3E">
        <w:t xml:space="preserve">, and navigate to </w:t>
      </w:r>
      <w:r w:rsidR="00B76FF6" w:rsidRPr="00270B07">
        <w:rPr>
          <w:b/>
        </w:rPr>
        <w:t xml:space="preserve">Software Analyzer </w:t>
      </w:r>
      <w:r w:rsidR="00B76FF6" w:rsidRPr="00FF3B3E">
        <w:rPr>
          <w:b/>
        </w:rPr>
        <w:sym w:font="Wingdings" w:char="F0E0"/>
      </w:r>
      <w:r w:rsidR="00B76FF6" w:rsidRPr="00270B07">
        <w:rPr>
          <w:b/>
        </w:rPr>
        <w:t xml:space="preserve"> Software Analyzer Configurations</w:t>
      </w:r>
    </w:p>
    <w:p w14:paraId="68944F0C" w14:textId="6C53106A" w:rsidR="006E3DD7" w:rsidRPr="00270B07" w:rsidRDefault="005743F1" w:rsidP="005743F1">
      <w:pPr>
        <w:pStyle w:val="StepList"/>
        <w:keepLines w:val="0"/>
        <w:numPr>
          <w:ilvl w:val="0"/>
          <w:numId w:val="0"/>
        </w:numPr>
        <w:tabs>
          <w:tab w:val="num" w:pos="792"/>
        </w:tabs>
        <w:ind w:left="720"/>
        <w:rPr>
          <w:b/>
        </w:rPr>
      </w:pPr>
      <w:r>
        <w:rPr>
          <w:noProof/>
        </w:rPr>
        <w:drawing>
          <wp:inline distT="0" distB="0" distL="0" distR="0" wp14:anchorId="49A9A0E0" wp14:editId="1519AE34">
            <wp:extent cx="4886325" cy="3142444"/>
            <wp:effectExtent l="0" t="0" r="0"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821" cy="3224438"/>
                    </a:xfrm>
                    <a:prstGeom prst="rect">
                      <a:avLst/>
                    </a:prstGeom>
                  </pic:spPr>
                </pic:pic>
              </a:graphicData>
            </a:graphic>
          </wp:inline>
        </w:drawing>
      </w:r>
    </w:p>
    <w:p w14:paraId="7CD8FF7E" w14:textId="77777777" w:rsidR="005743F1" w:rsidRPr="005743F1" w:rsidRDefault="005743F1" w:rsidP="00907F59">
      <w:pPr>
        <w:pStyle w:val="StepList"/>
        <w:keepLines w:val="0"/>
        <w:numPr>
          <w:ilvl w:val="0"/>
          <w:numId w:val="25"/>
        </w:numPr>
        <w:ind w:hanging="720"/>
        <w:rPr>
          <w:bCs/>
        </w:rPr>
      </w:pPr>
      <w:r>
        <w:lastRenderedPageBreak/>
        <w:t>Create a new Software Analyzer configuration</w:t>
      </w:r>
    </w:p>
    <w:p w14:paraId="04B05F63" w14:textId="7BE7D282" w:rsidR="005743F1" w:rsidRPr="005743F1" w:rsidRDefault="005743F1" w:rsidP="00907F59">
      <w:pPr>
        <w:pStyle w:val="StepList"/>
        <w:keepLines w:val="0"/>
        <w:numPr>
          <w:ilvl w:val="1"/>
          <w:numId w:val="25"/>
        </w:numPr>
        <w:ind w:hanging="720"/>
        <w:rPr>
          <w:bCs/>
        </w:rPr>
      </w:pPr>
      <w:r w:rsidRPr="005743F1">
        <w:rPr>
          <w:bCs/>
        </w:rPr>
        <w:t>Right-mouse click</w:t>
      </w:r>
      <w:r w:rsidR="005B246C">
        <w:rPr>
          <w:bCs/>
        </w:rPr>
        <w:t xml:space="preserve"> on </w:t>
      </w:r>
      <w:r w:rsidR="005B246C" w:rsidRPr="005B246C">
        <w:rPr>
          <w:b/>
        </w:rPr>
        <w:t>Software Analyzer</w:t>
      </w:r>
      <w:r w:rsidRPr="005743F1">
        <w:rPr>
          <w:bCs/>
        </w:rPr>
        <w:t>, and select “</w:t>
      </w:r>
      <w:r w:rsidRPr="005743F1">
        <w:rPr>
          <w:b/>
        </w:rPr>
        <w:t>New Configuration</w:t>
      </w:r>
      <w:r>
        <w:rPr>
          <w:bCs/>
        </w:rPr>
        <w:t>”</w:t>
      </w:r>
      <w:r w:rsidRPr="005743F1">
        <w:rPr>
          <w:bCs/>
        </w:rPr>
        <w:t xml:space="preserve"> form the context menu</w:t>
      </w:r>
    </w:p>
    <w:p w14:paraId="29BB5516" w14:textId="06E5EE38" w:rsidR="006E3DD7" w:rsidRDefault="005B246C" w:rsidP="00B76FF6">
      <w:pPr>
        <w:pStyle w:val="StepList"/>
        <w:keepLines w:val="0"/>
        <w:numPr>
          <w:ilvl w:val="0"/>
          <w:numId w:val="0"/>
        </w:numPr>
        <w:ind w:left="792"/>
      </w:pPr>
      <w:r>
        <w:rPr>
          <w:noProof/>
        </w:rPr>
        <w:drawing>
          <wp:inline distT="0" distB="0" distL="0" distR="0" wp14:anchorId="3DF0826E" wp14:editId="3E5690E8">
            <wp:extent cx="5295900" cy="3839220"/>
            <wp:effectExtent l="19050" t="19050" r="19050" b="279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5199" cy="3845961"/>
                    </a:xfrm>
                    <a:prstGeom prst="rect">
                      <a:avLst/>
                    </a:prstGeom>
                    <a:ln>
                      <a:solidFill>
                        <a:schemeClr val="accent1"/>
                      </a:solidFill>
                    </a:ln>
                  </pic:spPr>
                </pic:pic>
              </a:graphicData>
            </a:graphic>
          </wp:inline>
        </w:drawing>
      </w:r>
    </w:p>
    <w:p w14:paraId="58F05C54" w14:textId="05256B62" w:rsidR="005B246C" w:rsidRDefault="006E3DD7" w:rsidP="00907F59">
      <w:pPr>
        <w:pStyle w:val="StepList"/>
        <w:numPr>
          <w:ilvl w:val="1"/>
          <w:numId w:val="25"/>
        </w:numPr>
        <w:ind w:hanging="720"/>
      </w:pPr>
      <w:r w:rsidRPr="00F9580B">
        <w:t xml:space="preserve">Enter </w:t>
      </w:r>
      <w:proofErr w:type="spellStart"/>
      <w:r w:rsidRPr="00B8581B">
        <w:rPr>
          <w:b/>
        </w:rPr>
        <w:t>DayTrader</w:t>
      </w:r>
      <w:proofErr w:type="spellEnd"/>
      <w:r w:rsidRPr="00B8581B">
        <w:rPr>
          <w:b/>
        </w:rPr>
        <w:t xml:space="preserve"> Liberty Core</w:t>
      </w:r>
      <w:r w:rsidRPr="00F9580B">
        <w:t xml:space="preserve"> as the </w:t>
      </w:r>
      <w:r w:rsidR="005B246C">
        <w:t>Na</w:t>
      </w:r>
      <w:r w:rsidRPr="00F9580B">
        <w:t xml:space="preserve">me of the new configuration. </w:t>
      </w:r>
    </w:p>
    <w:p w14:paraId="079543E1" w14:textId="13C8637A" w:rsidR="005B246C" w:rsidRDefault="005B246C" w:rsidP="005B246C">
      <w:pPr>
        <w:pStyle w:val="StepList"/>
        <w:numPr>
          <w:ilvl w:val="0"/>
          <w:numId w:val="0"/>
        </w:numPr>
        <w:ind w:left="1613" w:hanging="792"/>
      </w:pPr>
      <w:r>
        <w:rPr>
          <w:noProof/>
        </w:rPr>
        <w:drawing>
          <wp:inline distT="0" distB="0" distL="0" distR="0" wp14:anchorId="099D0CE0" wp14:editId="4247194D">
            <wp:extent cx="4981575" cy="1949829"/>
            <wp:effectExtent l="19050" t="19050" r="9525" b="1270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4966" cy="1962899"/>
                    </a:xfrm>
                    <a:prstGeom prst="rect">
                      <a:avLst/>
                    </a:prstGeom>
                    <a:ln>
                      <a:solidFill>
                        <a:schemeClr val="accent1"/>
                      </a:solidFill>
                    </a:ln>
                  </pic:spPr>
                </pic:pic>
              </a:graphicData>
            </a:graphic>
          </wp:inline>
        </w:drawing>
      </w:r>
    </w:p>
    <w:p w14:paraId="30116AD1" w14:textId="002A8A66" w:rsidR="005B246C" w:rsidRDefault="005B246C" w:rsidP="00907F59">
      <w:pPr>
        <w:pStyle w:val="StepList"/>
        <w:keepNext/>
        <w:numPr>
          <w:ilvl w:val="1"/>
          <w:numId w:val="25"/>
        </w:numPr>
        <w:ind w:hanging="720"/>
      </w:pPr>
      <w:r w:rsidRPr="00F9580B">
        <w:lastRenderedPageBreak/>
        <w:t xml:space="preserve">Click </w:t>
      </w:r>
      <w:r w:rsidRPr="00B8581B">
        <w:rPr>
          <w:b/>
        </w:rPr>
        <w:t>Analyze selected projects</w:t>
      </w:r>
      <w:r>
        <w:t xml:space="preserve"> radio button. </w:t>
      </w:r>
      <w:r w:rsidRPr="00F9580B">
        <w:t xml:space="preserve">and </w:t>
      </w:r>
      <w:r>
        <w:t>choose</w:t>
      </w:r>
      <w:r w:rsidRPr="00F9580B">
        <w:t xml:space="preserve"> </w:t>
      </w:r>
      <w:r w:rsidR="00901B8B">
        <w:t xml:space="preserve">all </w:t>
      </w:r>
      <w:r w:rsidRPr="00F9580B">
        <w:t>five</w:t>
      </w:r>
      <w:r w:rsidR="00901B8B">
        <w:t xml:space="preserve"> of the </w:t>
      </w:r>
      <w:r w:rsidRPr="00F9580B">
        <w:t>Day Trader application related projects</w:t>
      </w:r>
      <w:r w:rsidR="00901B8B">
        <w:t xml:space="preserve"> to be </w:t>
      </w:r>
      <w:r w:rsidR="00A36BC6">
        <w:t>analyzed</w:t>
      </w:r>
      <w:r w:rsidR="00901B8B">
        <w:t xml:space="preserve">. </w:t>
      </w:r>
    </w:p>
    <w:p w14:paraId="4CD60CEB" w14:textId="596813E3" w:rsidR="005B246C" w:rsidRDefault="005B246C" w:rsidP="005B246C">
      <w:pPr>
        <w:pStyle w:val="StepList"/>
        <w:keepNext/>
        <w:numPr>
          <w:ilvl w:val="0"/>
          <w:numId w:val="0"/>
        </w:numPr>
        <w:ind w:left="1512" w:hanging="792"/>
      </w:pPr>
      <w:r>
        <w:rPr>
          <w:noProof/>
        </w:rPr>
        <w:drawing>
          <wp:inline distT="0" distB="0" distL="0" distR="0" wp14:anchorId="08CFD737" wp14:editId="67E059C3">
            <wp:extent cx="5200650" cy="4229089"/>
            <wp:effectExtent l="19050" t="19050" r="19050" b="196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3467" cy="4239512"/>
                    </a:xfrm>
                    <a:prstGeom prst="rect">
                      <a:avLst/>
                    </a:prstGeom>
                    <a:ln>
                      <a:solidFill>
                        <a:schemeClr val="accent1"/>
                      </a:solidFill>
                    </a:ln>
                  </pic:spPr>
                </pic:pic>
              </a:graphicData>
            </a:graphic>
          </wp:inline>
        </w:drawing>
      </w:r>
    </w:p>
    <w:p w14:paraId="433188A3" w14:textId="77777777" w:rsidR="006E3DD7" w:rsidRDefault="006E3DD7" w:rsidP="006E3DD7">
      <w:pPr>
        <w:spacing w:before="0" w:after="0"/>
        <w:rPr>
          <w:szCs w:val="22"/>
        </w:rPr>
      </w:pPr>
    </w:p>
    <w:p w14:paraId="0E70C51E" w14:textId="034F4A0D" w:rsidR="00E84A11" w:rsidRPr="005743F1" w:rsidRDefault="00E84A11" w:rsidP="00907F59">
      <w:pPr>
        <w:pStyle w:val="StepList"/>
        <w:keepLines w:val="0"/>
        <w:numPr>
          <w:ilvl w:val="0"/>
          <w:numId w:val="25"/>
        </w:numPr>
        <w:ind w:hanging="720"/>
        <w:rPr>
          <w:bCs/>
        </w:rPr>
      </w:pPr>
      <w:r>
        <w:t xml:space="preserve">Set the </w:t>
      </w:r>
      <w:r w:rsidR="001A0FC7" w:rsidRPr="001A0FC7">
        <w:rPr>
          <w:b/>
          <w:bCs/>
        </w:rPr>
        <w:t>R</w:t>
      </w:r>
      <w:r w:rsidRPr="001A0FC7">
        <w:rPr>
          <w:b/>
          <w:bCs/>
        </w:rPr>
        <w:t>ule</w:t>
      </w:r>
      <w:r w:rsidR="001A0FC7" w:rsidRPr="001A0FC7">
        <w:rPr>
          <w:b/>
          <w:bCs/>
        </w:rPr>
        <w:t xml:space="preserve"> Set</w:t>
      </w:r>
      <w:r>
        <w:t xml:space="preserve"> for the software analyzer configuration</w:t>
      </w:r>
    </w:p>
    <w:p w14:paraId="013CB01E" w14:textId="77777777" w:rsidR="00E84A11" w:rsidRDefault="00E84A11" w:rsidP="00E84A11">
      <w:pPr>
        <w:pStyle w:val="StepList"/>
        <w:numPr>
          <w:ilvl w:val="1"/>
          <w:numId w:val="6"/>
        </w:numPr>
        <w:spacing w:before="0"/>
        <w:ind w:left="1281"/>
      </w:pPr>
      <w:r>
        <w:t xml:space="preserve">Select the </w:t>
      </w:r>
      <w:r w:rsidR="006E3DD7" w:rsidRPr="00F9580B">
        <w:rPr>
          <w:b/>
        </w:rPr>
        <w:t>Rules</w:t>
      </w:r>
      <w:r>
        <w:rPr>
          <w:b/>
        </w:rPr>
        <w:t xml:space="preserve"> </w:t>
      </w:r>
      <w:r w:rsidRPr="00E84A11">
        <w:rPr>
          <w:bCs/>
        </w:rPr>
        <w:t>tab</w:t>
      </w:r>
    </w:p>
    <w:p w14:paraId="550CDB6C" w14:textId="77777777" w:rsidR="00E84A11" w:rsidRDefault="00E84A11" w:rsidP="00E84A11">
      <w:pPr>
        <w:pStyle w:val="StepList"/>
        <w:numPr>
          <w:ilvl w:val="1"/>
          <w:numId w:val="6"/>
        </w:numPr>
        <w:spacing w:before="0"/>
        <w:ind w:left="1281"/>
      </w:pPr>
      <w:r>
        <w:t>S</w:t>
      </w:r>
      <w:r w:rsidR="006E3DD7" w:rsidRPr="00F9580B">
        <w:t xml:space="preserve">elect </w:t>
      </w:r>
      <w:r w:rsidR="006E3DD7" w:rsidRPr="00C23F7B">
        <w:rPr>
          <w:b/>
        </w:rPr>
        <w:t>WebSphere Application Server Version Migration</w:t>
      </w:r>
      <w:r w:rsidR="006E3DD7">
        <w:t xml:space="preserve"> from the </w:t>
      </w:r>
      <w:r w:rsidR="006E3DD7" w:rsidRPr="00F9580B">
        <w:rPr>
          <w:b/>
        </w:rPr>
        <w:t>Rule Sets</w:t>
      </w:r>
      <w:r w:rsidR="006E3DD7" w:rsidRPr="00F9580B">
        <w:t xml:space="preserve"> </w:t>
      </w:r>
      <w:r w:rsidR="006E3DD7">
        <w:t xml:space="preserve">drop-down.  </w:t>
      </w:r>
    </w:p>
    <w:p w14:paraId="5E53BD70" w14:textId="60C64CBD" w:rsidR="006E3DD7" w:rsidRDefault="00E84A11" w:rsidP="00E84A11">
      <w:pPr>
        <w:pStyle w:val="StepList"/>
        <w:numPr>
          <w:ilvl w:val="1"/>
          <w:numId w:val="6"/>
        </w:numPr>
        <w:spacing w:before="0"/>
        <w:ind w:left="1281"/>
      </w:pPr>
      <w:r>
        <w:t xml:space="preserve">Click the </w:t>
      </w:r>
      <w:r w:rsidR="006E3DD7">
        <w:rPr>
          <w:b/>
        </w:rPr>
        <w:t>Set</w:t>
      </w:r>
      <w:r>
        <w:rPr>
          <w:b/>
        </w:rPr>
        <w:t xml:space="preserve"> </w:t>
      </w:r>
      <w:r w:rsidRPr="00E84A11">
        <w:rPr>
          <w:bCs/>
        </w:rPr>
        <w:t>button</w:t>
      </w:r>
    </w:p>
    <w:p w14:paraId="4D9764ED" w14:textId="2C1816A7" w:rsidR="006E3DD7" w:rsidRDefault="00E84A11" w:rsidP="006E3DD7">
      <w:pPr>
        <w:pStyle w:val="StepList"/>
        <w:numPr>
          <w:ilvl w:val="0"/>
          <w:numId w:val="0"/>
        </w:numPr>
        <w:ind w:left="792"/>
      </w:pPr>
      <w:r>
        <w:rPr>
          <w:noProof/>
        </w:rPr>
        <w:drawing>
          <wp:inline distT="0" distB="0" distL="0" distR="0" wp14:anchorId="3329D5F7" wp14:editId="421827C4">
            <wp:extent cx="6164767" cy="1781175"/>
            <wp:effectExtent l="19050" t="19050" r="266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32254" cy="1800674"/>
                    </a:xfrm>
                    <a:prstGeom prst="rect">
                      <a:avLst/>
                    </a:prstGeom>
                    <a:ln>
                      <a:solidFill>
                        <a:schemeClr val="accent1"/>
                      </a:solidFill>
                    </a:ln>
                  </pic:spPr>
                </pic:pic>
              </a:graphicData>
            </a:graphic>
          </wp:inline>
        </w:drawing>
      </w:r>
    </w:p>
    <w:p w14:paraId="4407BFE0" w14:textId="77777777" w:rsidR="006E3DD7" w:rsidRDefault="006E3DD7" w:rsidP="006E3DD7">
      <w:pPr>
        <w:spacing w:before="0" w:after="0"/>
        <w:rPr>
          <w:szCs w:val="22"/>
        </w:rPr>
      </w:pPr>
      <w:r>
        <w:br w:type="page"/>
      </w:r>
    </w:p>
    <w:p w14:paraId="5B4AA551" w14:textId="4B74E9AC" w:rsidR="001A0FC7" w:rsidRPr="005743F1" w:rsidRDefault="001A0FC7" w:rsidP="00907F59">
      <w:pPr>
        <w:pStyle w:val="StepList"/>
        <w:keepLines w:val="0"/>
        <w:numPr>
          <w:ilvl w:val="0"/>
          <w:numId w:val="25"/>
        </w:numPr>
        <w:ind w:hanging="720"/>
        <w:rPr>
          <w:bCs/>
        </w:rPr>
      </w:pPr>
      <w:r>
        <w:lastRenderedPageBreak/>
        <w:t>Complete the Rule Set configuration by selecting the source and target environment configurations</w:t>
      </w:r>
    </w:p>
    <w:p w14:paraId="171EBFC4" w14:textId="7E1C37A4" w:rsidR="001A0FC7" w:rsidRDefault="001A0FC7" w:rsidP="00907F59">
      <w:pPr>
        <w:pStyle w:val="StepList"/>
        <w:numPr>
          <w:ilvl w:val="1"/>
          <w:numId w:val="26"/>
        </w:numPr>
        <w:ind w:left="1454"/>
      </w:pPr>
      <w:r>
        <w:t xml:space="preserve">Configure the rule set as shown below: Click </w:t>
      </w:r>
      <w:r w:rsidRPr="001A0FC7">
        <w:rPr>
          <w:b/>
          <w:bCs/>
        </w:rPr>
        <w:t>OK</w:t>
      </w:r>
      <w:r>
        <w:t xml:space="preserve"> button when complete</w:t>
      </w:r>
    </w:p>
    <w:p w14:paraId="6151F4D5" w14:textId="7A5620AC" w:rsidR="001A0FC7" w:rsidRDefault="001A0FC7" w:rsidP="00907F59">
      <w:pPr>
        <w:pStyle w:val="StepList"/>
        <w:numPr>
          <w:ilvl w:val="0"/>
          <w:numId w:val="27"/>
        </w:numPr>
        <w:spacing w:before="0"/>
        <w:rPr>
          <w:b/>
        </w:rPr>
      </w:pPr>
      <w:r>
        <w:t xml:space="preserve">Source Application server: </w:t>
      </w:r>
      <w:r w:rsidRPr="00F9580B">
        <w:rPr>
          <w:b/>
        </w:rPr>
        <w:t>WebSphere Application Server V7.0</w:t>
      </w:r>
    </w:p>
    <w:p w14:paraId="55306317" w14:textId="63756AFF" w:rsidR="001A0FC7" w:rsidRDefault="001A0FC7" w:rsidP="00907F59">
      <w:pPr>
        <w:pStyle w:val="StepList"/>
        <w:numPr>
          <w:ilvl w:val="0"/>
          <w:numId w:val="27"/>
        </w:numPr>
        <w:spacing w:before="0"/>
        <w:rPr>
          <w:b/>
        </w:rPr>
      </w:pPr>
      <w:r w:rsidRPr="001A0FC7">
        <w:rPr>
          <w:bCs/>
        </w:rPr>
        <w:t>Target Application server:</w:t>
      </w:r>
      <w:r>
        <w:rPr>
          <w:b/>
        </w:rPr>
        <w:t xml:space="preserve"> Liberty Core</w:t>
      </w:r>
    </w:p>
    <w:p w14:paraId="2A969ADF" w14:textId="083BEC3B" w:rsidR="001A0FC7" w:rsidRDefault="001A0FC7" w:rsidP="00907F59">
      <w:pPr>
        <w:pStyle w:val="StepList"/>
        <w:numPr>
          <w:ilvl w:val="0"/>
          <w:numId w:val="27"/>
        </w:numPr>
        <w:spacing w:before="0"/>
        <w:rPr>
          <w:b/>
        </w:rPr>
      </w:pPr>
      <w:r w:rsidRPr="001A0FC7">
        <w:rPr>
          <w:bCs/>
        </w:rPr>
        <w:t xml:space="preserve">Target Java EE </w:t>
      </w:r>
      <w:r>
        <w:rPr>
          <w:bCs/>
        </w:rPr>
        <w:t>v</w:t>
      </w:r>
      <w:r w:rsidRPr="001A0FC7">
        <w:rPr>
          <w:bCs/>
        </w:rPr>
        <w:t>ersion:</w:t>
      </w:r>
      <w:r>
        <w:rPr>
          <w:b/>
        </w:rPr>
        <w:t xml:space="preserve"> Java EE 7</w:t>
      </w:r>
    </w:p>
    <w:p w14:paraId="21ACC630" w14:textId="272571D1" w:rsidR="001A0FC7" w:rsidRDefault="001A0FC7" w:rsidP="00907F59">
      <w:pPr>
        <w:pStyle w:val="StepList"/>
        <w:numPr>
          <w:ilvl w:val="0"/>
          <w:numId w:val="27"/>
        </w:numPr>
        <w:spacing w:before="0"/>
        <w:rPr>
          <w:b/>
        </w:rPr>
      </w:pPr>
      <w:r w:rsidRPr="001A0FC7">
        <w:rPr>
          <w:bCs/>
        </w:rPr>
        <w:t>Target Java version:</w:t>
      </w:r>
      <w:r>
        <w:rPr>
          <w:b/>
        </w:rPr>
        <w:t xml:space="preserve"> IBM Java 8</w:t>
      </w:r>
    </w:p>
    <w:p w14:paraId="6583D0B0" w14:textId="5BCB91C0" w:rsidR="001A0FC7" w:rsidRDefault="001A0FC7" w:rsidP="001A0FC7">
      <w:pPr>
        <w:pStyle w:val="StepList"/>
        <w:numPr>
          <w:ilvl w:val="0"/>
          <w:numId w:val="0"/>
        </w:numPr>
        <w:ind w:left="821"/>
      </w:pPr>
      <w:r>
        <w:rPr>
          <w:noProof/>
        </w:rPr>
        <w:drawing>
          <wp:inline distT="0" distB="0" distL="0" distR="0" wp14:anchorId="13D3AA6B" wp14:editId="314D6900">
            <wp:extent cx="4666667" cy="3666667"/>
            <wp:effectExtent l="19050" t="19050" r="19685" b="1016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6667" cy="3666667"/>
                    </a:xfrm>
                    <a:prstGeom prst="rect">
                      <a:avLst/>
                    </a:prstGeom>
                    <a:ln>
                      <a:solidFill>
                        <a:schemeClr val="accent1"/>
                      </a:solidFill>
                    </a:ln>
                  </pic:spPr>
                </pic:pic>
              </a:graphicData>
            </a:graphic>
          </wp:inline>
        </w:drawing>
      </w:r>
    </w:p>
    <w:p w14:paraId="73781DD2" w14:textId="145A32FA" w:rsidR="001A0FC7" w:rsidRDefault="001A0FC7" w:rsidP="00907F59">
      <w:pPr>
        <w:pStyle w:val="StepList"/>
        <w:numPr>
          <w:ilvl w:val="1"/>
          <w:numId w:val="26"/>
        </w:numPr>
        <w:spacing w:before="360"/>
        <w:ind w:left="1454"/>
      </w:pPr>
      <w:r>
        <w:t xml:space="preserve">Click the </w:t>
      </w:r>
      <w:r w:rsidRPr="001A0FC7">
        <w:rPr>
          <w:b/>
          <w:bCs/>
        </w:rPr>
        <w:t>OK</w:t>
      </w:r>
      <w:r>
        <w:t xml:space="preserve"> button to continue</w:t>
      </w:r>
    </w:p>
    <w:p w14:paraId="2BA35AFA" w14:textId="77777777" w:rsidR="001A0FC7" w:rsidRDefault="001A0FC7" w:rsidP="001A0FC7">
      <w:pPr>
        <w:pStyle w:val="StepList"/>
        <w:numPr>
          <w:ilvl w:val="0"/>
          <w:numId w:val="0"/>
        </w:numPr>
        <w:ind w:left="821"/>
      </w:pPr>
    </w:p>
    <w:p w14:paraId="7F7661F9" w14:textId="01C1FDB8" w:rsidR="006E3DD7" w:rsidRDefault="006E3DD7" w:rsidP="006E3DD7">
      <w:pPr>
        <w:pStyle w:val="StepList"/>
        <w:numPr>
          <w:ilvl w:val="0"/>
          <w:numId w:val="0"/>
        </w:numPr>
      </w:pPr>
      <w:r>
        <w:tab/>
      </w:r>
    </w:p>
    <w:p w14:paraId="7B997B13" w14:textId="77777777" w:rsidR="006E3DD7" w:rsidRDefault="006E3DD7" w:rsidP="006E3DD7">
      <w:pPr>
        <w:spacing w:before="0" w:after="0"/>
        <w:rPr>
          <w:szCs w:val="22"/>
        </w:rPr>
      </w:pPr>
      <w:r>
        <w:br w:type="page"/>
      </w:r>
    </w:p>
    <w:p w14:paraId="4A137E37" w14:textId="62C98498" w:rsidR="006E3DD7" w:rsidRPr="0024617F" w:rsidRDefault="001A0FC7" w:rsidP="00C33BB9">
      <w:pPr>
        <w:pStyle w:val="StepList"/>
        <w:numPr>
          <w:ilvl w:val="1"/>
          <w:numId w:val="6"/>
        </w:numPr>
        <w:ind w:left="1454"/>
      </w:pPr>
      <w:r>
        <w:lastRenderedPageBreak/>
        <w:t xml:space="preserve">From the </w:t>
      </w:r>
      <w:r w:rsidR="00C33BB9">
        <w:t xml:space="preserve">New Configuration page, </w:t>
      </w:r>
      <w:r w:rsidR="006E3DD7" w:rsidRPr="0024617F">
        <w:t xml:space="preserve">Click </w:t>
      </w:r>
      <w:r w:rsidR="006E3DD7" w:rsidRPr="0024617F">
        <w:rPr>
          <w:b/>
        </w:rPr>
        <w:t>Apply</w:t>
      </w:r>
      <w:r w:rsidR="006E3DD7">
        <w:t xml:space="preserve"> and </w:t>
      </w:r>
      <w:r w:rsidR="006E3DD7" w:rsidRPr="0024617F">
        <w:t xml:space="preserve">then </w:t>
      </w:r>
      <w:r w:rsidR="006E3DD7" w:rsidRPr="0024617F">
        <w:rPr>
          <w:b/>
        </w:rPr>
        <w:t>Analyze</w:t>
      </w:r>
    </w:p>
    <w:p w14:paraId="68DDD6A0" w14:textId="22CAF7AC" w:rsidR="006E3DD7" w:rsidRDefault="00C33BB9" w:rsidP="006E3DD7">
      <w:pPr>
        <w:pStyle w:val="StepList"/>
        <w:numPr>
          <w:ilvl w:val="0"/>
          <w:numId w:val="0"/>
        </w:numPr>
        <w:ind w:left="792"/>
      </w:pPr>
      <w:r>
        <w:rPr>
          <w:noProof/>
        </w:rPr>
        <w:drawing>
          <wp:inline distT="0" distB="0" distL="0" distR="0" wp14:anchorId="593B34DE" wp14:editId="44B105BD">
            <wp:extent cx="5899146" cy="4124325"/>
            <wp:effectExtent l="19050" t="19050" r="2603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09343" cy="4131454"/>
                    </a:xfrm>
                    <a:prstGeom prst="rect">
                      <a:avLst/>
                    </a:prstGeom>
                    <a:ln>
                      <a:solidFill>
                        <a:schemeClr val="accent1"/>
                      </a:solidFill>
                    </a:ln>
                  </pic:spPr>
                </pic:pic>
              </a:graphicData>
            </a:graphic>
          </wp:inline>
        </w:drawing>
      </w:r>
    </w:p>
    <w:p w14:paraId="5F8C3915" w14:textId="2176C2EE" w:rsidR="00C33BB9" w:rsidRDefault="00C33BB9" w:rsidP="006E3DD7">
      <w:pPr>
        <w:pStyle w:val="StepList"/>
        <w:numPr>
          <w:ilvl w:val="0"/>
          <w:numId w:val="0"/>
        </w:numPr>
        <w:ind w:left="792"/>
      </w:pPr>
    </w:p>
    <w:p w14:paraId="6420F84E" w14:textId="1989ABEB" w:rsidR="00C33BB9" w:rsidRDefault="00C33BB9" w:rsidP="006E3DD7">
      <w:pPr>
        <w:pStyle w:val="StepList"/>
        <w:numPr>
          <w:ilvl w:val="0"/>
          <w:numId w:val="0"/>
        </w:numPr>
        <w:ind w:left="792"/>
      </w:pPr>
      <w:r>
        <w:t xml:space="preserve">At this point, the software analyzer scans the application projects. When complete, the results are displayed in the </w:t>
      </w:r>
      <w:r w:rsidRPr="00C33BB9">
        <w:rPr>
          <w:b/>
          <w:bCs/>
        </w:rPr>
        <w:t>Software Analyzer Results</w:t>
      </w:r>
      <w:r>
        <w:t xml:space="preserve"> tab at the bottom pf the Eclipse perspective.</w:t>
      </w:r>
    </w:p>
    <w:p w14:paraId="51951622" w14:textId="5AFC0566" w:rsidR="009810E5" w:rsidRDefault="009810E5" w:rsidP="006E3DD7">
      <w:pPr>
        <w:pStyle w:val="StepList"/>
        <w:numPr>
          <w:ilvl w:val="0"/>
          <w:numId w:val="0"/>
        </w:numPr>
        <w:ind w:left="792"/>
      </w:pPr>
    </w:p>
    <w:p w14:paraId="1167F88B" w14:textId="790C35F5" w:rsidR="009810E5" w:rsidRPr="0024617F" w:rsidRDefault="009810E5" w:rsidP="00907F59">
      <w:pPr>
        <w:pStyle w:val="Heading3"/>
        <w:keepNext w:val="0"/>
        <w:pageBreakBefore/>
        <w:numPr>
          <w:ilvl w:val="2"/>
          <w:numId w:val="24"/>
        </w:numPr>
        <w:spacing w:before="120"/>
        <w:contextualSpacing w:val="0"/>
      </w:pPr>
      <w:bookmarkStart w:id="27" w:name="_Toc75505035"/>
      <w:r>
        <w:lastRenderedPageBreak/>
        <w:t>Review the software analysis results</w:t>
      </w:r>
      <w:bookmarkEnd w:id="27"/>
    </w:p>
    <w:p w14:paraId="31826D14" w14:textId="6630BEF6" w:rsidR="009810E5" w:rsidRDefault="009810E5" w:rsidP="009810E5">
      <w:pPr>
        <w:pStyle w:val="StepList"/>
        <w:keepLines w:val="0"/>
        <w:numPr>
          <w:ilvl w:val="0"/>
          <w:numId w:val="0"/>
        </w:numPr>
        <w:rPr>
          <w:bCs/>
        </w:rPr>
      </w:pPr>
      <w:r>
        <w:rPr>
          <w:bCs/>
        </w:rPr>
        <w:t xml:space="preserve">In this section of the lab, you will review the results of the migration analysis. </w:t>
      </w:r>
    </w:p>
    <w:p w14:paraId="33614288" w14:textId="7443448F" w:rsidR="00411BF9" w:rsidRDefault="00411BF9" w:rsidP="009810E5">
      <w:pPr>
        <w:pStyle w:val="StepList"/>
        <w:keepLines w:val="0"/>
        <w:numPr>
          <w:ilvl w:val="0"/>
          <w:numId w:val="0"/>
        </w:numPr>
        <w:rPr>
          <w:bCs/>
        </w:rPr>
      </w:pPr>
      <w:r>
        <w:rPr>
          <w:bCs/>
        </w:rPr>
        <w:t>The results are presented in groups, based on the types of rules that are applied. At the highest-level grouping, the analysis results to be reviewed are arranged by Files, JSP pages</w:t>
      </w:r>
      <w:r w:rsidR="00C32D86">
        <w:rPr>
          <w:bCs/>
        </w:rPr>
        <w:t>,</w:t>
      </w:r>
      <w:r>
        <w:rPr>
          <w:bCs/>
        </w:rPr>
        <w:t xml:space="preserve"> Java Code, and XML files. </w:t>
      </w:r>
    </w:p>
    <w:p w14:paraId="771ADEEC" w14:textId="1CF7BC65" w:rsidR="00411BF9" w:rsidRDefault="00411BF9" w:rsidP="009810E5">
      <w:pPr>
        <w:pStyle w:val="StepList"/>
        <w:keepLines w:val="0"/>
        <w:numPr>
          <w:ilvl w:val="0"/>
          <w:numId w:val="0"/>
        </w:numPr>
        <w:rPr>
          <w:bCs/>
        </w:rPr>
      </w:pPr>
      <w:r>
        <w:rPr>
          <w:bCs/>
        </w:rPr>
        <w:t>Under each of those hi</w:t>
      </w:r>
      <w:r w:rsidR="00C32D86">
        <w:rPr>
          <w:bCs/>
        </w:rPr>
        <w:t>-</w:t>
      </w:r>
      <w:r>
        <w:rPr>
          <w:bCs/>
        </w:rPr>
        <w:t xml:space="preserve">level groupings, further categorization of flagged rules </w:t>
      </w:r>
      <w:r w:rsidR="00C32D86">
        <w:rPr>
          <w:bCs/>
        </w:rPr>
        <w:t>is</w:t>
      </w:r>
      <w:r>
        <w:rPr>
          <w:bCs/>
        </w:rPr>
        <w:t xml:space="preserve"> displayed based on the differences between versions of Java EE and Java </w:t>
      </w:r>
      <w:r w:rsidR="00C32D86">
        <w:rPr>
          <w:bCs/>
        </w:rPr>
        <w:t xml:space="preserve">between </w:t>
      </w:r>
      <w:r>
        <w:rPr>
          <w:bCs/>
        </w:rPr>
        <w:t>the Source and Target runtime</w:t>
      </w:r>
      <w:r w:rsidR="009B0A81">
        <w:rPr>
          <w:bCs/>
        </w:rPr>
        <w:t>s</w:t>
      </w:r>
      <w:r>
        <w:rPr>
          <w:bCs/>
        </w:rPr>
        <w:t xml:space="preserve"> configured </w:t>
      </w:r>
      <w:r w:rsidR="00C32D86">
        <w:rPr>
          <w:bCs/>
        </w:rPr>
        <w:t xml:space="preserve">defined </w:t>
      </w:r>
      <w:r>
        <w:rPr>
          <w:bCs/>
        </w:rPr>
        <w:t xml:space="preserve">in the rule set. </w:t>
      </w:r>
    </w:p>
    <w:p w14:paraId="5CF5B248" w14:textId="311A6090" w:rsidR="00EA78F6" w:rsidRDefault="00EA78F6" w:rsidP="009810E5">
      <w:pPr>
        <w:pStyle w:val="StepList"/>
        <w:keepLines w:val="0"/>
        <w:numPr>
          <w:ilvl w:val="0"/>
          <w:numId w:val="0"/>
        </w:numPr>
        <w:rPr>
          <w:bCs/>
        </w:rPr>
      </w:pPr>
      <w:r>
        <w:rPr>
          <w:bCs/>
        </w:rPr>
        <w:t xml:space="preserve">In the steps to follow, you will review the analysis results for the </w:t>
      </w:r>
      <w:r w:rsidRPr="00EA78F6">
        <w:rPr>
          <w:b/>
        </w:rPr>
        <w:t>Java Code</w:t>
      </w:r>
      <w:r w:rsidR="00C32D86">
        <w:rPr>
          <w:bCs/>
        </w:rPr>
        <w:t xml:space="preserve"> from the </w:t>
      </w:r>
      <w:proofErr w:type="spellStart"/>
      <w:r w:rsidR="00C32D86">
        <w:rPr>
          <w:bCs/>
        </w:rPr>
        <w:t>daytrader</w:t>
      </w:r>
      <w:proofErr w:type="spellEnd"/>
      <w:r w:rsidR="00C32D86">
        <w:rPr>
          <w:bCs/>
        </w:rPr>
        <w:t xml:space="preserve"> application projects. </w:t>
      </w:r>
      <w:r w:rsidR="00A07E82">
        <w:rPr>
          <w:bCs/>
        </w:rPr>
        <w:t xml:space="preserve"> You will </w:t>
      </w:r>
      <w:r>
        <w:rPr>
          <w:bCs/>
        </w:rPr>
        <w:t xml:space="preserve">learn how the migration tools help the developer understand where the application may require changes during migration, </w:t>
      </w:r>
      <w:r w:rsidR="00A07E82">
        <w:rPr>
          <w:bCs/>
        </w:rPr>
        <w:t xml:space="preserve">based on the </w:t>
      </w:r>
      <w:r>
        <w:rPr>
          <w:bCs/>
        </w:rPr>
        <w:t xml:space="preserve">differences between the source and target environments, and how to get additional contextual help </w:t>
      </w:r>
      <w:r w:rsidR="00C32D86">
        <w:rPr>
          <w:bCs/>
        </w:rPr>
        <w:t xml:space="preserve">and insights </w:t>
      </w:r>
      <w:r>
        <w:rPr>
          <w:bCs/>
        </w:rPr>
        <w:t xml:space="preserve">to make the necessary code changes during the migration. </w:t>
      </w:r>
    </w:p>
    <w:tbl>
      <w:tblPr>
        <w:tblW w:w="0" w:type="auto"/>
        <w:jc w:val="center"/>
        <w:tblCellMar>
          <w:top w:w="29" w:type="dxa"/>
          <w:left w:w="115" w:type="dxa"/>
          <w:bottom w:w="29" w:type="dxa"/>
          <w:right w:w="115" w:type="dxa"/>
        </w:tblCellMar>
        <w:tblLook w:val="04A0" w:firstRow="1" w:lastRow="0" w:firstColumn="1" w:lastColumn="0" w:noHBand="0" w:noVBand="1"/>
      </w:tblPr>
      <w:tblGrid>
        <w:gridCol w:w="1370"/>
        <w:gridCol w:w="8965"/>
      </w:tblGrid>
      <w:tr w:rsidR="00166874" w:rsidRPr="00622954" w14:paraId="24F6CDB1" w14:textId="77777777" w:rsidTr="00A07E82">
        <w:trPr>
          <w:cantSplit/>
          <w:jc w:val="center"/>
        </w:trPr>
        <w:tc>
          <w:tcPr>
            <w:tcW w:w="1262" w:type="dxa"/>
            <w:tcBorders>
              <w:top w:val="nil"/>
              <w:left w:val="nil"/>
              <w:bottom w:val="nil"/>
              <w:right w:val="nil"/>
              <w:tl2br w:val="nil"/>
              <w:tr2bl w:val="nil"/>
            </w:tcBorders>
            <w:shd w:val="clear" w:color="auto" w:fill="E0E0E0"/>
            <w:vAlign w:val="center"/>
          </w:tcPr>
          <w:p w14:paraId="40E2717D" w14:textId="77777777" w:rsidR="00166874" w:rsidRPr="00166874" w:rsidRDefault="00166874" w:rsidP="00166874">
            <w:pPr>
              <w:pStyle w:val="StepList"/>
              <w:numPr>
                <w:ilvl w:val="0"/>
                <w:numId w:val="0"/>
              </w:numPr>
              <w:ind w:left="270"/>
              <w:jc w:val="both"/>
              <w:rPr>
                <w:b/>
                <w:bCs/>
                <w:lang w:eastAsia="zh-CN"/>
              </w:rPr>
            </w:pPr>
            <w:r w:rsidRPr="00622954">
              <w:rPr>
                <w:noProof/>
                <w:lang w:eastAsia="zh-CN"/>
              </w:rPr>
              <w:drawing>
                <wp:inline distT="0" distB="0" distL="0" distR="0" wp14:anchorId="2B3DBD1E" wp14:editId="7A8CFC1D">
                  <wp:extent cx="552450" cy="552450"/>
                  <wp:effectExtent l="0" t="0" r="0" b="0"/>
                  <wp:docPr id="485" name="Picture 485"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8965" w:type="dxa"/>
            <w:shd w:val="clear" w:color="auto" w:fill="E0E0E0"/>
            <w:vAlign w:val="center"/>
          </w:tcPr>
          <w:p w14:paraId="4A28930A" w14:textId="23005156" w:rsidR="00166874" w:rsidRPr="00622954" w:rsidRDefault="00166874" w:rsidP="00166874">
            <w:pPr>
              <w:pStyle w:val="StepList"/>
              <w:numPr>
                <w:ilvl w:val="0"/>
                <w:numId w:val="0"/>
              </w:numPr>
              <w:ind w:left="270"/>
              <w:rPr>
                <w:b/>
                <w:bCs/>
                <w:lang w:eastAsia="zh-CN"/>
              </w:rPr>
            </w:pPr>
            <w:r>
              <w:rPr>
                <w:b/>
                <w:bCs/>
                <w:lang w:eastAsia="zh-CN"/>
              </w:rPr>
              <w:t>TIP:</w:t>
            </w:r>
          </w:p>
          <w:p w14:paraId="187AD25E" w14:textId="77777777" w:rsidR="00C32D86" w:rsidRDefault="00166874" w:rsidP="00166874">
            <w:pPr>
              <w:pStyle w:val="StepList"/>
              <w:numPr>
                <w:ilvl w:val="0"/>
                <w:numId w:val="0"/>
              </w:numPr>
              <w:ind w:left="270"/>
              <w:rPr>
                <w:bCs/>
              </w:rPr>
            </w:pPr>
            <w:r>
              <w:rPr>
                <w:bCs/>
              </w:rPr>
              <w:t xml:space="preserve">Remember, in this case, the rules flagged are based on migrating </w:t>
            </w:r>
            <w:r w:rsidR="00C32D86">
              <w:rPr>
                <w:bCs/>
              </w:rPr>
              <w:t xml:space="preserve">the </w:t>
            </w:r>
            <w:proofErr w:type="spellStart"/>
            <w:r w:rsidR="00C32D86">
              <w:rPr>
                <w:bCs/>
              </w:rPr>
              <w:t>daytarder</w:t>
            </w:r>
            <w:proofErr w:type="spellEnd"/>
            <w:r w:rsidR="00C32D86">
              <w:rPr>
                <w:bCs/>
              </w:rPr>
              <w:t xml:space="preserve"> application </w:t>
            </w:r>
            <w:r>
              <w:rPr>
                <w:bCs/>
              </w:rPr>
              <w:t xml:space="preserve">from traditional WebSphere Application Server V7 to Liberty Core. </w:t>
            </w:r>
          </w:p>
          <w:p w14:paraId="6B6F3951" w14:textId="3085CF9F" w:rsidR="00166874" w:rsidRPr="00622954" w:rsidRDefault="00166874" w:rsidP="00166874">
            <w:pPr>
              <w:pStyle w:val="StepList"/>
              <w:numPr>
                <w:ilvl w:val="0"/>
                <w:numId w:val="0"/>
              </w:numPr>
              <w:ind w:left="270"/>
              <w:rPr>
                <w:b/>
                <w:bCs/>
                <w:lang w:eastAsia="zh-CN"/>
              </w:rPr>
            </w:pPr>
            <w:r>
              <w:rPr>
                <w:bCs/>
              </w:rPr>
              <w:t>If you change the rule set to specify different source and target environments, the results will be different</w:t>
            </w:r>
          </w:p>
        </w:tc>
      </w:tr>
    </w:tbl>
    <w:p w14:paraId="07313787" w14:textId="77777777" w:rsidR="00A07E82" w:rsidRPr="00A07E82" w:rsidRDefault="00A07E82" w:rsidP="00A07E82">
      <w:pPr>
        <w:pStyle w:val="StepList"/>
        <w:keepLines w:val="0"/>
        <w:numPr>
          <w:ilvl w:val="0"/>
          <w:numId w:val="0"/>
        </w:numPr>
        <w:rPr>
          <w:bCs/>
        </w:rPr>
      </w:pPr>
    </w:p>
    <w:p w14:paraId="6FB682FA" w14:textId="20742496" w:rsidR="00C32D86" w:rsidRPr="00C32D86" w:rsidRDefault="00C32D86" w:rsidP="00907F59">
      <w:pPr>
        <w:pStyle w:val="StepList"/>
        <w:keepLines w:val="0"/>
        <w:numPr>
          <w:ilvl w:val="0"/>
          <w:numId w:val="28"/>
        </w:numPr>
        <w:ind w:hanging="720"/>
        <w:rPr>
          <w:bCs/>
        </w:rPr>
      </w:pPr>
      <w:r>
        <w:t>Locate the Java code review results</w:t>
      </w:r>
    </w:p>
    <w:p w14:paraId="07694639" w14:textId="6A2F8903" w:rsidR="009810E5" w:rsidRPr="00C32D86" w:rsidRDefault="00C32D86" w:rsidP="00907F59">
      <w:pPr>
        <w:pStyle w:val="StepList"/>
        <w:keepLines w:val="0"/>
        <w:numPr>
          <w:ilvl w:val="1"/>
          <w:numId w:val="28"/>
        </w:numPr>
        <w:ind w:hanging="720"/>
        <w:rPr>
          <w:bCs/>
        </w:rPr>
      </w:pPr>
      <w:r w:rsidRPr="0024617F">
        <w:t xml:space="preserve">Click </w:t>
      </w:r>
      <w:r w:rsidRPr="0024617F">
        <w:rPr>
          <w:b/>
        </w:rPr>
        <w:t>Software Analyzer Results</w:t>
      </w:r>
      <w:r w:rsidRPr="0024617F">
        <w:t xml:space="preserve"> </w:t>
      </w:r>
      <w:r>
        <w:t xml:space="preserve">tab, located at the bottom of the Eclipse workspace.  </w:t>
      </w:r>
    </w:p>
    <w:p w14:paraId="3CA826C2" w14:textId="27AEE84B" w:rsidR="00C32D86" w:rsidRPr="00C32D86" w:rsidRDefault="00C32D86" w:rsidP="00C32D86">
      <w:pPr>
        <w:pStyle w:val="StepList"/>
        <w:keepLines w:val="0"/>
        <w:numPr>
          <w:ilvl w:val="0"/>
          <w:numId w:val="0"/>
        </w:numPr>
        <w:ind w:left="1440"/>
        <w:rPr>
          <w:bCs/>
        </w:rPr>
      </w:pPr>
      <w:r w:rsidRPr="0024617F">
        <w:t xml:space="preserve">On the left is the scan history. There is currently only one scan for </w:t>
      </w:r>
      <w:proofErr w:type="spellStart"/>
      <w:r w:rsidRPr="0024617F">
        <w:rPr>
          <w:b/>
        </w:rPr>
        <w:t>DayTrader</w:t>
      </w:r>
      <w:proofErr w:type="spellEnd"/>
      <w:r w:rsidRPr="0024617F">
        <w:rPr>
          <w:b/>
        </w:rPr>
        <w:t xml:space="preserve"> Liberty Core</w:t>
      </w:r>
    </w:p>
    <w:p w14:paraId="0F7DDA62" w14:textId="341E460A" w:rsidR="00C32D86" w:rsidRPr="005743F1" w:rsidRDefault="00C32D86" w:rsidP="00907F59">
      <w:pPr>
        <w:pStyle w:val="StepList"/>
        <w:keepLines w:val="0"/>
        <w:numPr>
          <w:ilvl w:val="1"/>
          <w:numId w:val="28"/>
        </w:numPr>
        <w:ind w:hanging="720"/>
        <w:rPr>
          <w:bCs/>
        </w:rPr>
      </w:pPr>
      <w:r w:rsidRPr="0024617F">
        <w:t xml:space="preserve">Click </w:t>
      </w:r>
      <w:r>
        <w:t xml:space="preserve">the </w:t>
      </w:r>
      <w:r w:rsidRPr="0024617F">
        <w:rPr>
          <w:b/>
        </w:rPr>
        <w:t>Java Code review</w:t>
      </w:r>
      <w:r w:rsidRPr="0024617F">
        <w:t xml:space="preserve"> </w:t>
      </w:r>
      <w:r>
        <w:t xml:space="preserve">tab </w:t>
      </w:r>
      <w:r w:rsidRPr="0024617F">
        <w:t>to inspect the</w:t>
      </w:r>
      <w:r>
        <w:t xml:space="preserve"> results of scanning Java code</w:t>
      </w:r>
    </w:p>
    <w:p w14:paraId="7272D057" w14:textId="54E3AA52" w:rsidR="009810E5" w:rsidRDefault="00C32D86" w:rsidP="00C32D86">
      <w:pPr>
        <w:pStyle w:val="StepList"/>
        <w:numPr>
          <w:ilvl w:val="0"/>
          <w:numId w:val="0"/>
        </w:numPr>
        <w:ind w:left="1512" w:hanging="792"/>
      </w:pPr>
      <w:r>
        <w:rPr>
          <w:noProof/>
        </w:rPr>
        <w:drawing>
          <wp:inline distT="0" distB="0" distL="0" distR="0" wp14:anchorId="3D09E853" wp14:editId="489A2B2E">
            <wp:extent cx="6492240" cy="1921510"/>
            <wp:effectExtent l="19050" t="19050" r="22860" b="215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2240" cy="1921510"/>
                    </a:xfrm>
                    <a:prstGeom prst="rect">
                      <a:avLst/>
                    </a:prstGeom>
                    <a:ln>
                      <a:solidFill>
                        <a:schemeClr val="accent1"/>
                      </a:solidFill>
                    </a:ln>
                  </pic:spPr>
                </pic:pic>
              </a:graphicData>
            </a:graphic>
          </wp:inline>
        </w:drawing>
      </w:r>
    </w:p>
    <w:p w14:paraId="58A521B8" w14:textId="5D776DCF" w:rsidR="006E3DD7" w:rsidRPr="0024617F" w:rsidRDefault="006E3DD7" w:rsidP="006E3DD7">
      <w:pPr>
        <w:pStyle w:val="StepList"/>
        <w:numPr>
          <w:ilvl w:val="0"/>
          <w:numId w:val="0"/>
        </w:numPr>
        <w:autoSpaceDE w:val="0"/>
        <w:autoSpaceDN w:val="0"/>
        <w:adjustRightInd w:val="0"/>
        <w:spacing w:before="0" w:after="0"/>
        <w:ind w:left="792"/>
        <w:rPr>
          <w:rFonts w:ascii="Cambria" w:hAnsi="Cambria" w:cs="Cambria"/>
          <w:color w:val="000000"/>
          <w:sz w:val="23"/>
          <w:szCs w:val="23"/>
        </w:rPr>
      </w:pPr>
    </w:p>
    <w:p w14:paraId="1C430B15" w14:textId="5669C4FD" w:rsidR="00C32D86" w:rsidRPr="001F5D01" w:rsidRDefault="00C32D86" w:rsidP="00907F59">
      <w:pPr>
        <w:pStyle w:val="StepList"/>
        <w:keepLines w:val="0"/>
        <w:numPr>
          <w:ilvl w:val="0"/>
          <w:numId w:val="28"/>
        </w:numPr>
        <w:ind w:hanging="720"/>
        <w:rPr>
          <w:bCs/>
        </w:rPr>
      </w:pPr>
      <w:r>
        <w:t xml:space="preserve">Choose one of the flagged </w:t>
      </w:r>
      <w:r w:rsidR="001F5D01">
        <w:t xml:space="preserve">items under the </w:t>
      </w:r>
      <w:r w:rsidR="001F5D01" w:rsidRPr="001F5D01">
        <w:rPr>
          <w:b/>
          <w:bCs/>
        </w:rPr>
        <w:t>Liberty Migration</w:t>
      </w:r>
      <w:r w:rsidR="001F5D01">
        <w:t xml:space="preserve"> section to view a specific issue</w:t>
      </w:r>
    </w:p>
    <w:p w14:paraId="32B7090F" w14:textId="794DD4EE" w:rsidR="001F5D01" w:rsidRDefault="001F5D01" w:rsidP="00907F59">
      <w:pPr>
        <w:pStyle w:val="StepList"/>
        <w:keepLines w:val="0"/>
        <w:numPr>
          <w:ilvl w:val="1"/>
          <w:numId w:val="28"/>
        </w:numPr>
        <w:ind w:hanging="720"/>
        <w:rPr>
          <w:bCs/>
        </w:rPr>
      </w:pPr>
      <w:r>
        <w:rPr>
          <w:bCs/>
        </w:rPr>
        <w:t xml:space="preserve">Double click on the </w:t>
      </w:r>
      <w:r w:rsidRPr="00566977">
        <w:rPr>
          <w:b/>
        </w:rPr>
        <w:t>Software Analyzer</w:t>
      </w:r>
      <w:r>
        <w:rPr>
          <w:bCs/>
        </w:rPr>
        <w:t xml:space="preserve"> tab to bring into full screen mode (for a larger viewing area) </w:t>
      </w:r>
    </w:p>
    <w:p w14:paraId="0BCA851D" w14:textId="00A80C8B" w:rsidR="001F5D01" w:rsidRDefault="001F5D01" w:rsidP="00907F59">
      <w:pPr>
        <w:pStyle w:val="StepList"/>
        <w:keepLines w:val="0"/>
        <w:numPr>
          <w:ilvl w:val="1"/>
          <w:numId w:val="28"/>
        </w:numPr>
        <w:ind w:hanging="720"/>
        <w:rPr>
          <w:b/>
        </w:rPr>
      </w:pPr>
      <w:r>
        <w:rPr>
          <w:bCs/>
        </w:rPr>
        <w:t xml:space="preserve">Click and expand the </w:t>
      </w:r>
      <w:r w:rsidRPr="001F5D01">
        <w:rPr>
          <w:b/>
        </w:rPr>
        <w:t>Liberty migration &gt; Java technology Report &gt; Liberty Core &gt; Low complexity &gt; Java Message Service</w:t>
      </w:r>
      <w:r>
        <w:rPr>
          <w:b/>
        </w:rPr>
        <w:t xml:space="preserve"> (JMS)</w:t>
      </w:r>
    </w:p>
    <w:p w14:paraId="7479C1D9" w14:textId="6AE5F62A" w:rsidR="001F5D01" w:rsidRDefault="001F5D01" w:rsidP="001F5D01">
      <w:pPr>
        <w:pStyle w:val="StepList"/>
        <w:keepLines w:val="0"/>
        <w:numPr>
          <w:ilvl w:val="0"/>
          <w:numId w:val="0"/>
        </w:numPr>
        <w:ind w:left="1512" w:hanging="792"/>
        <w:rPr>
          <w:b/>
        </w:rPr>
      </w:pPr>
      <w:r>
        <w:rPr>
          <w:noProof/>
        </w:rPr>
        <w:drawing>
          <wp:inline distT="0" distB="0" distL="0" distR="0" wp14:anchorId="1321A2B8" wp14:editId="1FA0DC07">
            <wp:extent cx="5753100" cy="3266412"/>
            <wp:effectExtent l="19050" t="19050" r="19050" b="1079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1592" cy="3276911"/>
                    </a:xfrm>
                    <a:prstGeom prst="rect">
                      <a:avLst/>
                    </a:prstGeom>
                    <a:ln>
                      <a:solidFill>
                        <a:schemeClr val="accent1"/>
                      </a:solidFill>
                    </a:ln>
                  </pic:spPr>
                </pic:pic>
              </a:graphicData>
            </a:graphic>
          </wp:inline>
        </w:drawing>
      </w:r>
    </w:p>
    <w:p w14:paraId="39D93312" w14:textId="5004ECCC" w:rsidR="001F5D01" w:rsidRDefault="00523AC5" w:rsidP="00907F59">
      <w:pPr>
        <w:pStyle w:val="StepList"/>
        <w:keepLines w:val="0"/>
        <w:numPr>
          <w:ilvl w:val="0"/>
          <w:numId w:val="28"/>
        </w:numPr>
        <w:ind w:hanging="720"/>
        <w:rPr>
          <w:bCs/>
        </w:rPr>
      </w:pPr>
      <w:r w:rsidRPr="00523AC5">
        <w:rPr>
          <w:bCs/>
        </w:rPr>
        <w:t xml:space="preserve">Display the </w:t>
      </w:r>
      <w:r w:rsidRPr="00523AC5">
        <w:rPr>
          <w:b/>
        </w:rPr>
        <w:t>contextual help</w:t>
      </w:r>
      <w:r w:rsidRPr="00523AC5">
        <w:rPr>
          <w:bCs/>
        </w:rPr>
        <w:t xml:space="preserve"> for the selected item</w:t>
      </w:r>
    </w:p>
    <w:p w14:paraId="67FD3848" w14:textId="396D20F4" w:rsidR="00523AC5" w:rsidRPr="00523AC5" w:rsidRDefault="00523AC5" w:rsidP="00907F59">
      <w:pPr>
        <w:pStyle w:val="StepList"/>
        <w:keepLines w:val="0"/>
        <w:numPr>
          <w:ilvl w:val="1"/>
          <w:numId w:val="28"/>
        </w:numPr>
        <w:ind w:hanging="720"/>
        <w:rPr>
          <w:bCs/>
        </w:rPr>
      </w:pPr>
      <w:r>
        <w:rPr>
          <w:bCs/>
        </w:rPr>
        <w:t>From the m</w:t>
      </w:r>
      <w:r w:rsidR="007B0C03">
        <w:rPr>
          <w:bCs/>
        </w:rPr>
        <w:t>a</w:t>
      </w:r>
      <w:r>
        <w:rPr>
          <w:bCs/>
        </w:rPr>
        <w:t xml:space="preserve">in menu, click </w:t>
      </w:r>
      <w:r w:rsidRPr="00523AC5">
        <w:rPr>
          <w:b/>
        </w:rPr>
        <w:t>Help &gt; Show contextual help</w:t>
      </w:r>
    </w:p>
    <w:p w14:paraId="79D781AD" w14:textId="5B96C58E" w:rsidR="00523AC5" w:rsidRDefault="00523AC5" w:rsidP="00907F59">
      <w:pPr>
        <w:pStyle w:val="StepList"/>
        <w:keepLines w:val="0"/>
        <w:numPr>
          <w:ilvl w:val="1"/>
          <w:numId w:val="28"/>
        </w:numPr>
        <w:ind w:hanging="720"/>
        <w:rPr>
          <w:bCs/>
        </w:rPr>
      </w:pPr>
      <w:r w:rsidRPr="00523AC5">
        <w:rPr>
          <w:bCs/>
        </w:rPr>
        <w:t xml:space="preserve">Click on the </w:t>
      </w:r>
      <w:r w:rsidRPr="00523AC5">
        <w:rPr>
          <w:b/>
        </w:rPr>
        <w:t xml:space="preserve">Java Message Service (JMS) </w:t>
      </w:r>
      <w:r w:rsidRPr="00523AC5">
        <w:rPr>
          <w:bCs/>
        </w:rPr>
        <w:t>to highlight the line item</w:t>
      </w:r>
      <w:r>
        <w:rPr>
          <w:bCs/>
        </w:rPr>
        <w:t xml:space="preserve">. </w:t>
      </w:r>
    </w:p>
    <w:p w14:paraId="4225AE3B" w14:textId="45EB4C70" w:rsidR="00523AC5" w:rsidRDefault="00523AC5" w:rsidP="00523AC5">
      <w:pPr>
        <w:pStyle w:val="StepList"/>
        <w:keepLines w:val="0"/>
        <w:numPr>
          <w:ilvl w:val="0"/>
          <w:numId w:val="0"/>
        </w:numPr>
        <w:ind w:left="1512" w:hanging="792"/>
        <w:rPr>
          <w:bCs/>
        </w:rPr>
      </w:pPr>
      <w:r>
        <w:rPr>
          <w:noProof/>
        </w:rPr>
        <w:drawing>
          <wp:inline distT="0" distB="0" distL="0" distR="0" wp14:anchorId="6EE03349" wp14:editId="17284B0E">
            <wp:extent cx="5734050" cy="1441018"/>
            <wp:effectExtent l="19050" t="19050" r="19050" b="260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8389" cy="1444622"/>
                    </a:xfrm>
                    <a:prstGeom prst="rect">
                      <a:avLst/>
                    </a:prstGeom>
                    <a:ln>
                      <a:solidFill>
                        <a:schemeClr val="accent1"/>
                      </a:solidFill>
                    </a:ln>
                  </pic:spPr>
                </pic:pic>
              </a:graphicData>
            </a:graphic>
          </wp:inline>
        </w:drawing>
      </w:r>
    </w:p>
    <w:p w14:paraId="3C2B831D" w14:textId="22D1BEB9" w:rsidR="00523AC5" w:rsidRDefault="00523AC5" w:rsidP="00907F59">
      <w:pPr>
        <w:pStyle w:val="StepList"/>
        <w:keepNext/>
        <w:numPr>
          <w:ilvl w:val="1"/>
          <w:numId w:val="28"/>
        </w:numPr>
        <w:ind w:hanging="720"/>
        <w:rPr>
          <w:bCs/>
        </w:rPr>
      </w:pPr>
      <w:r>
        <w:rPr>
          <w:bCs/>
        </w:rPr>
        <w:lastRenderedPageBreak/>
        <w:t xml:space="preserve">The </w:t>
      </w:r>
      <w:r w:rsidRPr="00523AC5">
        <w:rPr>
          <w:b/>
        </w:rPr>
        <w:t>contextual help</w:t>
      </w:r>
      <w:r>
        <w:rPr>
          <w:bCs/>
        </w:rPr>
        <w:t xml:space="preserve"> is displayed for the rule that was flagged for this item. </w:t>
      </w:r>
    </w:p>
    <w:p w14:paraId="638E7D19" w14:textId="6D57C0BE" w:rsidR="00523AC5" w:rsidRDefault="00523AC5" w:rsidP="00523AC5">
      <w:pPr>
        <w:pStyle w:val="StepList"/>
        <w:keepNext/>
        <w:numPr>
          <w:ilvl w:val="0"/>
          <w:numId w:val="0"/>
        </w:numPr>
        <w:ind w:left="821"/>
        <w:rPr>
          <w:bCs/>
        </w:rPr>
      </w:pPr>
      <w:r w:rsidRPr="0024617F">
        <w:t>Note that the help message explains that even though JMS is not supported for Liberty core edition, it is available in other editions via other features</w:t>
      </w:r>
      <w:r>
        <w:t xml:space="preserve">.  The same restriction applies to MDB and remote EJBs that are flagged. </w:t>
      </w:r>
    </w:p>
    <w:p w14:paraId="0CF1A505" w14:textId="56E87E8C" w:rsidR="00523AC5" w:rsidRDefault="00523AC5" w:rsidP="00523AC5">
      <w:pPr>
        <w:pStyle w:val="StepList"/>
        <w:keepNext/>
        <w:numPr>
          <w:ilvl w:val="0"/>
          <w:numId w:val="0"/>
        </w:numPr>
        <w:ind w:left="1512" w:hanging="792"/>
        <w:rPr>
          <w:bCs/>
        </w:rPr>
      </w:pPr>
      <w:r>
        <w:rPr>
          <w:noProof/>
        </w:rPr>
        <w:drawing>
          <wp:inline distT="0" distB="0" distL="0" distR="0" wp14:anchorId="304B9335" wp14:editId="0C5BA36C">
            <wp:extent cx="6492240" cy="2751455"/>
            <wp:effectExtent l="19050" t="19050" r="22860" b="1079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2240" cy="2751455"/>
                    </a:xfrm>
                    <a:prstGeom prst="rect">
                      <a:avLst/>
                    </a:prstGeom>
                    <a:ln>
                      <a:solidFill>
                        <a:schemeClr val="accent1"/>
                      </a:solidFill>
                    </a:ln>
                  </pic:spPr>
                </pic:pic>
              </a:graphicData>
            </a:graphic>
          </wp:inline>
        </w:drawing>
      </w:r>
    </w:p>
    <w:p w14:paraId="1544A93F" w14:textId="096B8EEA" w:rsidR="007B0C03" w:rsidRDefault="007B0C03" w:rsidP="00907F59">
      <w:pPr>
        <w:pStyle w:val="StepList"/>
        <w:keepLines w:val="0"/>
        <w:numPr>
          <w:ilvl w:val="0"/>
          <w:numId w:val="28"/>
        </w:numPr>
        <w:ind w:hanging="720"/>
        <w:rPr>
          <w:bCs/>
        </w:rPr>
      </w:pPr>
      <w:r w:rsidRPr="00DC03B3">
        <w:t xml:space="preserve">Expand </w:t>
      </w:r>
      <w:r w:rsidRPr="00DC03B3">
        <w:rPr>
          <w:b/>
        </w:rPr>
        <w:t>Liberty</w:t>
      </w:r>
      <w:r>
        <w:rPr>
          <w:b/>
        </w:rPr>
        <w:t xml:space="preserve"> </w:t>
      </w:r>
      <w:r w:rsidRPr="00DC03B3">
        <w:t>to examine additional scan results</w:t>
      </w:r>
      <w:r w:rsidR="00173F0E">
        <w:t xml:space="preserve">. You will see that the deprecated JAX-RPC API is not available in Liberty. In the HELP, Options are provided for the developer. </w:t>
      </w:r>
    </w:p>
    <w:p w14:paraId="3522B79A" w14:textId="33CC0DCC" w:rsidR="00173F0E" w:rsidRPr="00173F0E" w:rsidRDefault="00173F0E" w:rsidP="00907F59">
      <w:pPr>
        <w:pStyle w:val="StepList"/>
        <w:keepLines w:val="0"/>
        <w:numPr>
          <w:ilvl w:val="1"/>
          <w:numId w:val="28"/>
        </w:numPr>
        <w:ind w:hanging="720"/>
        <w:rPr>
          <w:bCs/>
        </w:rPr>
      </w:pPr>
      <w:r>
        <w:rPr>
          <w:bCs/>
        </w:rPr>
        <w:t xml:space="preserve">Expand </w:t>
      </w:r>
      <w:r w:rsidRPr="00173F0E">
        <w:rPr>
          <w:b/>
        </w:rPr>
        <w:t xml:space="preserve">Liberty migration &gt; Java technology support &gt; Liberty &gt; Medium complexity </w:t>
      </w:r>
    </w:p>
    <w:p w14:paraId="61F4254E" w14:textId="77777777" w:rsidR="00173F0E" w:rsidRDefault="007B0C03" w:rsidP="00907F59">
      <w:pPr>
        <w:pStyle w:val="StepList"/>
        <w:keepLines w:val="0"/>
        <w:numPr>
          <w:ilvl w:val="1"/>
          <w:numId w:val="28"/>
        </w:numPr>
        <w:ind w:hanging="720"/>
        <w:rPr>
          <w:bCs/>
        </w:rPr>
      </w:pPr>
      <w:r w:rsidRPr="00DC03B3">
        <w:t xml:space="preserve">Under </w:t>
      </w:r>
      <w:r w:rsidRPr="00173F0E">
        <w:rPr>
          <w:b/>
        </w:rPr>
        <w:t>Medium complexity</w:t>
      </w:r>
      <w:r w:rsidRPr="00DC03B3">
        <w:t xml:space="preserve">, click on </w:t>
      </w:r>
      <w:r w:rsidRPr="00173F0E">
        <w:rPr>
          <w:b/>
        </w:rPr>
        <w:t>JAX-RPC</w:t>
      </w:r>
      <w:r w:rsidRPr="00DC03B3">
        <w:t xml:space="preserve"> and read the </w:t>
      </w:r>
      <w:r w:rsidRPr="00173F0E">
        <w:rPr>
          <w:b/>
        </w:rPr>
        <w:t>Help</w:t>
      </w:r>
      <w:r w:rsidRPr="00DC03B3">
        <w:t xml:space="preserve"> text</w:t>
      </w:r>
    </w:p>
    <w:p w14:paraId="5C16CC86" w14:textId="2DC0107D" w:rsidR="00173F0E" w:rsidRDefault="00173F0E" w:rsidP="00173F0E">
      <w:pPr>
        <w:pStyle w:val="StepList"/>
        <w:keepLines w:val="0"/>
        <w:numPr>
          <w:ilvl w:val="0"/>
          <w:numId w:val="0"/>
        </w:numPr>
        <w:ind w:left="720"/>
        <w:rPr>
          <w:bCs/>
        </w:rPr>
      </w:pPr>
      <w:r>
        <w:rPr>
          <w:noProof/>
        </w:rPr>
        <w:drawing>
          <wp:inline distT="0" distB="0" distL="0" distR="0" wp14:anchorId="3C456374" wp14:editId="4E4F4099">
            <wp:extent cx="5830832" cy="3190875"/>
            <wp:effectExtent l="19050" t="19050" r="1778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7327" cy="3205374"/>
                    </a:xfrm>
                    <a:prstGeom prst="rect">
                      <a:avLst/>
                    </a:prstGeom>
                    <a:ln>
                      <a:solidFill>
                        <a:schemeClr val="accent1"/>
                      </a:solidFill>
                    </a:ln>
                  </pic:spPr>
                </pic:pic>
              </a:graphicData>
            </a:graphic>
          </wp:inline>
        </w:drawing>
      </w:r>
    </w:p>
    <w:p w14:paraId="6E25E7E1" w14:textId="42E7A745" w:rsidR="00173F0E" w:rsidRDefault="00173F0E" w:rsidP="00907F59">
      <w:pPr>
        <w:pStyle w:val="StepList"/>
        <w:numPr>
          <w:ilvl w:val="0"/>
          <w:numId w:val="28"/>
        </w:numPr>
        <w:ind w:hanging="720"/>
      </w:pPr>
      <w:r>
        <w:lastRenderedPageBreak/>
        <w:t xml:space="preserve">Let’s review a flagged issue under the category of </w:t>
      </w:r>
      <w:r w:rsidRPr="00173F0E">
        <w:rPr>
          <w:b/>
          <w:bCs/>
        </w:rPr>
        <w:t>WebSphere traditional to Liberty</w:t>
      </w:r>
      <w:r>
        <w:t xml:space="preserve">. These issues relate specifically to differences between WebSphere traditional and Liberty. The previous issues were related to differences in Java technologies. </w:t>
      </w:r>
    </w:p>
    <w:p w14:paraId="4C08EBB7" w14:textId="238FF5D4" w:rsidR="00173F0E" w:rsidRDefault="00173F0E" w:rsidP="00907F59">
      <w:pPr>
        <w:pStyle w:val="StepList"/>
        <w:numPr>
          <w:ilvl w:val="1"/>
          <w:numId w:val="28"/>
        </w:numPr>
        <w:ind w:hanging="720"/>
      </w:pPr>
      <w:r>
        <w:t xml:space="preserve">Under </w:t>
      </w:r>
      <w:r>
        <w:rPr>
          <w:b/>
        </w:rPr>
        <w:t xml:space="preserve">WebSphere traditional to Liberty </w:t>
      </w:r>
      <w:r>
        <w:t xml:space="preserve">section, examine which third party APIs are not available in Liberty. </w:t>
      </w:r>
    </w:p>
    <w:p w14:paraId="561899FC" w14:textId="15ABC431" w:rsidR="006E3DD7" w:rsidRDefault="00314969" w:rsidP="00314969">
      <w:pPr>
        <w:pStyle w:val="StepList"/>
        <w:numPr>
          <w:ilvl w:val="0"/>
          <w:numId w:val="0"/>
        </w:numPr>
        <w:ind w:left="720"/>
      </w:pPr>
      <w:r>
        <w:rPr>
          <w:noProof/>
        </w:rPr>
        <w:drawing>
          <wp:inline distT="0" distB="0" distL="0" distR="0" wp14:anchorId="18051EEE" wp14:editId="6BCA89DF">
            <wp:extent cx="6492240" cy="2637155"/>
            <wp:effectExtent l="19050" t="19050" r="22860" b="1079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92240" cy="2637155"/>
                    </a:xfrm>
                    <a:prstGeom prst="rect">
                      <a:avLst/>
                    </a:prstGeom>
                    <a:ln>
                      <a:solidFill>
                        <a:schemeClr val="accent1"/>
                      </a:solidFill>
                    </a:ln>
                  </pic:spPr>
                </pic:pic>
              </a:graphicData>
            </a:graphic>
          </wp:inline>
        </w:drawing>
      </w:r>
      <w:r w:rsidR="006E3DD7">
        <w:rPr>
          <w:b/>
        </w:rPr>
        <w:br/>
      </w:r>
    </w:p>
    <w:p w14:paraId="7992524E" w14:textId="3655889D" w:rsidR="0024791E" w:rsidRDefault="0024791E" w:rsidP="0024791E">
      <w:pPr>
        <w:pStyle w:val="StepList"/>
        <w:numPr>
          <w:ilvl w:val="0"/>
          <w:numId w:val="0"/>
        </w:numPr>
      </w:pPr>
      <w:r>
        <w:t>In addition to reviewing the migration analysis using the Eclipse IDE, you can al</w:t>
      </w:r>
      <w:r w:rsidR="00566977">
        <w:t>so</w:t>
      </w:r>
      <w:r>
        <w:t xml:space="preserve"> generate reports that can be shared with your development team. </w:t>
      </w:r>
    </w:p>
    <w:p w14:paraId="0A472422" w14:textId="0D791FA6" w:rsidR="0024791E" w:rsidRDefault="0024791E" w:rsidP="00907F59">
      <w:pPr>
        <w:pStyle w:val="StepList"/>
        <w:numPr>
          <w:ilvl w:val="0"/>
          <w:numId w:val="28"/>
        </w:numPr>
        <w:ind w:hanging="720"/>
      </w:pPr>
      <w:r>
        <w:t>Generate a report for the Liberty Core section of the migration analysis</w:t>
      </w:r>
    </w:p>
    <w:p w14:paraId="7ABFE6BD" w14:textId="2B5953F8" w:rsidR="0024791E" w:rsidRDefault="0024791E" w:rsidP="00907F59">
      <w:pPr>
        <w:pStyle w:val="StepList"/>
        <w:numPr>
          <w:ilvl w:val="1"/>
          <w:numId w:val="28"/>
        </w:numPr>
        <w:ind w:hanging="720"/>
      </w:pPr>
      <w:r>
        <w:t xml:space="preserve">Select </w:t>
      </w:r>
      <w:r>
        <w:rPr>
          <w:b/>
        </w:rPr>
        <w:t>Liberty Core</w:t>
      </w:r>
      <w:r>
        <w:t xml:space="preserve"> and click the </w:t>
      </w:r>
      <w:r w:rsidRPr="00DC03B3">
        <w:rPr>
          <w:b/>
        </w:rPr>
        <w:t>Generate Report</w:t>
      </w:r>
      <w:r>
        <w:t xml:space="preserve"> button</w:t>
      </w:r>
    </w:p>
    <w:p w14:paraId="1CF70DB7" w14:textId="682A9E39" w:rsidR="0024791E" w:rsidRDefault="0024791E" w:rsidP="0024791E">
      <w:pPr>
        <w:pStyle w:val="StepList"/>
        <w:numPr>
          <w:ilvl w:val="0"/>
          <w:numId w:val="0"/>
        </w:numPr>
        <w:ind w:left="1512" w:hanging="792"/>
      </w:pPr>
      <w:r>
        <w:rPr>
          <w:noProof/>
        </w:rPr>
        <w:drawing>
          <wp:inline distT="0" distB="0" distL="0" distR="0" wp14:anchorId="188BD930" wp14:editId="5E7A214E">
            <wp:extent cx="4885714" cy="2771429"/>
            <wp:effectExtent l="19050" t="19050" r="10160" b="1016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5714" cy="2771429"/>
                    </a:xfrm>
                    <a:prstGeom prst="rect">
                      <a:avLst/>
                    </a:prstGeom>
                    <a:ln>
                      <a:solidFill>
                        <a:schemeClr val="accent1"/>
                      </a:solidFill>
                    </a:ln>
                  </pic:spPr>
                </pic:pic>
              </a:graphicData>
            </a:graphic>
          </wp:inline>
        </w:drawing>
      </w:r>
    </w:p>
    <w:p w14:paraId="392ACBE1" w14:textId="2BE2FCBB" w:rsidR="0024791E" w:rsidRDefault="0024791E" w:rsidP="00907F59">
      <w:pPr>
        <w:pStyle w:val="StepList"/>
        <w:numPr>
          <w:ilvl w:val="1"/>
          <w:numId w:val="28"/>
        </w:numPr>
        <w:ind w:hanging="720"/>
      </w:pPr>
      <w:r>
        <w:lastRenderedPageBreak/>
        <w:t xml:space="preserve">Select </w:t>
      </w:r>
      <w:r w:rsidRPr="0024791E">
        <w:rPr>
          <w:b/>
          <w:bCs/>
        </w:rPr>
        <w:t>Java Code Review Results</w:t>
      </w:r>
      <w:r>
        <w:t xml:space="preserve"> from the Report dialog box. Click the </w:t>
      </w:r>
      <w:r w:rsidRPr="0024791E">
        <w:rPr>
          <w:b/>
          <w:bCs/>
        </w:rPr>
        <w:t>OK</w:t>
      </w:r>
      <w:r>
        <w:t xml:space="preserve"> button</w:t>
      </w:r>
    </w:p>
    <w:p w14:paraId="3E06676D" w14:textId="71725AFF" w:rsidR="0024791E" w:rsidRDefault="0024791E" w:rsidP="0024791E">
      <w:pPr>
        <w:pStyle w:val="StepList"/>
        <w:numPr>
          <w:ilvl w:val="0"/>
          <w:numId w:val="0"/>
        </w:numPr>
        <w:ind w:left="1512" w:hanging="792"/>
      </w:pPr>
      <w:r>
        <w:rPr>
          <w:noProof/>
        </w:rPr>
        <w:drawing>
          <wp:inline distT="0" distB="0" distL="0" distR="0" wp14:anchorId="4B19DBE0" wp14:editId="24B9C571">
            <wp:extent cx="2990850" cy="3376767"/>
            <wp:effectExtent l="19050" t="19050" r="19050" b="146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3261" cy="3390779"/>
                    </a:xfrm>
                    <a:prstGeom prst="rect">
                      <a:avLst/>
                    </a:prstGeom>
                    <a:ln>
                      <a:solidFill>
                        <a:schemeClr val="accent1"/>
                      </a:solidFill>
                    </a:ln>
                  </pic:spPr>
                </pic:pic>
              </a:graphicData>
            </a:graphic>
          </wp:inline>
        </w:drawing>
      </w:r>
    </w:p>
    <w:p w14:paraId="715DD81B" w14:textId="77777777" w:rsidR="00F77909" w:rsidRDefault="006E3DD7" w:rsidP="00F77909">
      <w:pPr>
        <w:pStyle w:val="StepList"/>
        <w:keepLines w:val="0"/>
        <w:numPr>
          <w:ilvl w:val="0"/>
          <w:numId w:val="0"/>
        </w:numPr>
        <w:ind w:left="720"/>
      </w:pPr>
      <w:r>
        <w:t xml:space="preserve">The result will appear in a different pane and will look </w:t>
      </w:r>
      <w:r w:rsidR="00F77909">
        <w:t>like</w:t>
      </w:r>
      <w:r>
        <w:t xml:space="preserve"> the one below:</w:t>
      </w:r>
      <w:r w:rsidR="00F77909">
        <w:t xml:space="preserve"> </w:t>
      </w:r>
    </w:p>
    <w:p w14:paraId="135ACB88" w14:textId="5F64EAFB" w:rsidR="00F77909" w:rsidRDefault="00F77909" w:rsidP="00907F59">
      <w:pPr>
        <w:pStyle w:val="StepList"/>
        <w:numPr>
          <w:ilvl w:val="1"/>
          <w:numId w:val="28"/>
        </w:numPr>
        <w:ind w:hanging="720"/>
      </w:pPr>
      <w:r w:rsidRPr="00F77909">
        <w:rPr>
          <w:b/>
          <w:bCs/>
        </w:rPr>
        <w:t>Close</w:t>
      </w:r>
      <w:r>
        <w:t xml:space="preserve"> the PDF report when you finish reviewing it</w:t>
      </w:r>
    </w:p>
    <w:p w14:paraId="4749CD2E" w14:textId="26D48D10" w:rsidR="006E3DD7" w:rsidRDefault="00375197" w:rsidP="00F77909">
      <w:pPr>
        <w:pStyle w:val="StepList"/>
        <w:keepLines w:val="0"/>
        <w:numPr>
          <w:ilvl w:val="0"/>
          <w:numId w:val="0"/>
        </w:numPr>
        <w:ind w:left="720"/>
      </w:pPr>
      <w:r>
        <w:rPr>
          <w:noProof/>
        </w:rPr>
        <w:drawing>
          <wp:inline distT="0" distB="0" distL="0" distR="0" wp14:anchorId="1B09B925" wp14:editId="3D746240">
            <wp:extent cx="5506714" cy="3448050"/>
            <wp:effectExtent l="19050" t="19050" r="18415" b="190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3677" cy="3502502"/>
                    </a:xfrm>
                    <a:prstGeom prst="rect">
                      <a:avLst/>
                    </a:prstGeom>
                    <a:ln>
                      <a:solidFill>
                        <a:schemeClr val="accent1"/>
                      </a:solidFill>
                    </a:ln>
                  </pic:spPr>
                </pic:pic>
              </a:graphicData>
            </a:graphic>
          </wp:inline>
        </w:drawing>
      </w:r>
      <w:r w:rsidR="006E3DD7">
        <w:br/>
      </w:r>
    </w:p>
    <w:p w14:paraId="4EF604BD" w14:textId="67A2ADD9" w:rsidR="006E3DD7" w:rsidRDefault="006E3DD7" w:rsidP="00907F59">
      <w:pPr>
        <w:pStyle w:val="Heading2"/>
        <w:numPr>
          <w:ilvl w:val="1"/>
          <w:numId w:val="24"/>
        </w:numPr>
      </w:pPr>
      <w:bookmarkStart w:id="28" w:name="_Toc501781865"/>
      <w:bookmarkStart w:id="29" w:name="_Toc75505036"/>
      <w:r>
        <w:lastRenderedPageBreak/>
        <w:t>Create Scan Report</w:t>
      </w:r>
      <w:bookmarkEnd w:id="28"/>
      <w:r w:rsidR="004F04D9">
        <w:t xml:space="preserve"> for WebSphere to Liberty</w:t>
      </w:r>
      <w:bookmarkEnd w:id="29"/>
      <w:r w:rsidR="004F04D9">
        <w:t xml:space="preserve"> </w:t>
      </w:r>
    </w:p>
    <w:p w14:paraId="52F7A256" w14:textId="77777777" w:rsidR="004F04D9" w:rsidRDefault="004F04D9" w:rsidP="004F04D9">
      <w:pPr>
        <w:pStyle w:val="StepList"/>
        <w:numPr>
          <w:ilvl w:val="0"/>
          <w:numId w:val="0"/>
        </w:numPr>
        <w:rPr>
          <w:rFonts w:cs="Arial"/>
        </w:rPr>
      </w:pPr>
      <w:r>
        <w:rPr>
          <w:rFonts w:cs="Arial"/>
        </w:rPr>
        <w:t xml:space="preserve">The scan report and analysis in the previous section was a result of the migration rule set from WebSphere Traditional V7 to Liberty Core. </w:t>
      </w:r>
    </w:p>
    <w:p w14:paraId="3DFFE440" w14:textId="77777777" w:rsidR="00F77909" w:rsidRDefault="004F04D9" w:rsidP="004F04D9">
      <w:pPr>
        <w:pStyle w:val="StepList"/>
        <w:numPr>
          <w:ilvl w:val="0"/>
          <w:numId w:val="0"/>
        </w:numPr>
        <w:rPr>
          <w:rFonts w:cs="Arial"/>
        </w:rPr>
      </w:pPr>
      <w:r>
        <w:rPr>
          <w:rFonts w:cs="Arial"/>
        </w:rPr>
        <w:t xml:space="preserve">Because Liberty Core does NOT support the full range of Java EE API specifications, in which WebSphere Traditional does, you found there were migration issues that were flagged because the APIs are not available in Liberty Core. However, Liberty (or Liberty Base) does support the full set of </w:t>
      </w:r>
      <w:proofErr w:type="gramStart"/>
      <w:r w:rsidR="00F77909">
        <w:rPr>
          <w:rFonts w:cs="Arial"/>
        </w:rPr>
        <w:t>Java</w:t>
      </w:r>
      <w:proofErr w:type="gramEnd"/>
      <w:r>
        <w:rPr>
          <w:rFonts w:cs="Arial"/>
        </w:rPr>
        <w:t xml:space="preserve"> EE APIs. </w:t>
      </w:r>
    </w:p>
    <w:p w14:paraId="429E0C6E" w14:textId="2904F38B" w:rsidR="004F04D9" w:rsidRDefault="007020E3" w:rsidP="004F04D9">
      <w:pPr>
        <w:pStyle w:val="StepList"/>
        <w:numPr>
          <w:ilvl w:val="0"/>
          <w:numId w:val="0"/>
        </w:numPr>
        <w:rPr>
          <w:rFonts w:cs="Arial"/>
        </w:rPr>
      </w:pPr>
      <w:r>
        <w:rPr>
          <w:rFonts w:cs="Arial"/>
        </w:rPr>
        <w:t>So,</w:t>
      </w:r>
      <w:r w:rsidR="004F04D9">
        <w:rPr>
          <w:rFonts w:cs="Arial"/>
        </w:rPr>
        <w:t xml:space="preserve"> lets configure a migration scan that focuses on migration from WebSphere Traditional V7 to Liberty and review the results. </w:t>
      </w:r>
    </w:p>
    <w:p w14:paraId="16A92267" w14:textId="57114DA5" w:rsidR="00852CA8" w:rsidRDefault="00852CA8" w:rsidP="00907F59">
      <w:pPr>
        <w:pStyle w:val="StepList"/>
        <w:numPr>
          <w:ilvl w:val="0"/>
          <w:numId w:val="29"/>
        </w:numPr>
        <w:tabs>
          <w:tab w:val="clear" w:pos="1062"/>
          <w:tab w:val="num" w:pos="792"/>
        </w:tabs>
        <w:ind w:left="720" w:hanging="720"/>
        <w:rPr>
          <w:rFonts w:cs="Arial"/>
        </w:rPr>
      </w:pPr>
      <w:r>
        <w:rPr>
          <w:rFonts w:cs="Arial"/>
        </w:rPr>
        <w:t xml:space="preserve">If the Software Analyzer Results is still in </w:t>
      </w:r>
      <w:r w:rsidRPr="00852CA8">
        <w:rPr>
          <w:rFonts w:cs="Arial"/>
          <w:b/>
          <w:bCs/>
        </w:rPr>
        <w:t>full screen</w:t>
      </w:r>
      <w:r>
        <w:rPr>
          <w:rFonts w:cs="Arial"/>
        </w:rPr>
        <w:t xml:space="preserve"> mode, </w:t>
      </w:r>
      <w:r w:rsidRPr="00852CA8">
        <w:rPr>
          <w:rFonts w:cs="Arial"/>
          <w:b/>
          <w:bCs/>
        </w:rPr>
        <w:t>double click</w:t>
      </w:r>
      <w:r>
        <w:rPr>
          <w:rFonts w:cs="Arial"/>
        </w:rPr>
        <w:t xml:space="preserve"> on it to revert to the normal view, and you can see the </w:t>
      </w:r>
      <w:proofErr w:type="spellStart"/>
      <w:r>
        <w:rPr>
          <w:rFonts w:cs="Arial"/>
        </w:rPr>
        <w:t>daytrader</w:t>
      </w:r>
      <w:proofErr w:type="spellEnd"/>
      <w:r>
        <w:rPr>
          <w:rFonts w:cs="Arial"/>
        </w:rPr>
        <w:t xml:space="preserve"> projects in the Enterprise Explorer view. </w:t>
      </w:r>
    </w:p>
    <w:p w14:paraId="42B4FC81" w14:textId="3EEA3C16" w:rsidR="004F04D9" w:rsidRDefault="001F5B43" w:rsidP="00907F59">
      <w:pPr>
        <w:pStyle w:val="StepList"/>
        <w:numPr>
          <w:ilvl w:val="0"/>
          <w:numId w:val="29"/>
        </w:numPr>
        <w:tabs>
          <w:tab w:val="clear" w:pos="1062"/>
          <w:tab w:val="num" w:pos="792"/>
        </w:tabs>
        <w:ind w:left="720" w:hanging="720"/>
        <w:rPr>
          <w:rFonts w:cs="Arial"/>
        </w:rPr>
      </w:pPr>
      <w:r>
        <w:rPr>
          <w:rFonts w:cs="Arial"/>
        </w:rPr>
        <w:t>Setup a ne</w:t>
      </w:r>
      <w:r w:rsidR="00852CA8">
        <w:rPr>
          <w:rFonts w:cs="Arial"/>
        </w:rPr>
        <w:t>w</w:t>
      </w:r>
      <w:r>
        <w:rPr>
          <w:rFonts w:cs="Arial"/>
        </w:rPr>
        <w:t xml:space="preserve"> </w:t>
      </w:r>
      <w:r w:rsidRPr="00852CA8">
        <w:rPr>
          <w:rFonts w:cs="Arial"/>
          <w:b/>
          <w:bCs/>
        </w:rPr>
        <w:t>Software Analyzer configuration</w:t>
      </w:r>
      <w:r>
        <w:rPr>
          <w:rFonts w:cs="Arial"/>
        </w:rPr>
        <w:t xml:space="preserve"> for the new migration analysis. </w:t>
      </w:r>
    </w:p>
    <w:p w14:paraId="5CA9941B" w14:textId="239C321C" w:rsidR="001F5B43" w:rsidRPr="004F04D9" w:rsidRDefault="00852CA8" w:rsidP="00907F59">
      <w:pPr>
        <w:pStyle w:val="StepList"/>
        <w:numPr>
          <w:ilvl w:val="1"/>
          <w:numId w:val="29"/>
        </w:numPr>
        <w:ind w:left="1440" w:hanging="720"/>
        <w:rPr>
          <w:rFonts w:cs="Arial"/>
        </w:rPr>
      </w:pPr>
      <w:r w:rsidRPr="00CE34AE">
        <w:t xml:space="preserve">Right click on any </w:t>
      </w:r>
      <w:r w:rsidRPr="00852CA8">
        <w:rPr>
          <w:b/>
          <w:bCs/>
        </w:rPr>
        <w:t>da</w:t>
      </w:r>
      <w:r w:rsidRPr="004F04D9">
        <w:rPr>
          <w:b/>
        </w:rPr>
        <w:t>y</w:t>
      </w:r>
      <w:r>
        <w:rPr>
          <w:b/>
        </w:rPr>
        <w:t>t</w:t>
      </w:r>
      <w:r w:rsidRPr="004F04D9">
        <w:rPr>
          <w:b/>
        </w:rPr>
        <w:t>rader</w:t>
      </w:r>
      <w:r>
        <w:rPr>
          <w:b/>
        </w:rPr>
        <w:t>2—ee5-src</w:t>
      </w:r>
      <w:r>
        <w:t xml:space="preserve"> </w:t>
      </w:r>
      <w:r w:rsidRPr="00CE34AE">
        <w:t>project and navigate to</w:t>
      </w:r>
      <w:r w:rsidRPr="004F04D9">
        <w:rPr>
          <w:b/>
        </w:rPr>
        <w:t xml:space="preserve"> Software Analyzer </w:t>
      </w:r>
      <w:r w:rsidRPr="00CE34AE">
        <w:sym w:font="Wingdings" w:char="F0E0"/>
      </w:r>
      <w:r w:rsidRPr="004F04D9">
        <w:rPr>
          <w:b/>
        </w:rPr>
        <w:t xml:space="preserve"> Software Analyzer Configurations</w:t>
      </w:r>
      <w:r>
        <w:rPr>
          <w:b/>
        </w:rPr>
        <w:t>…</w:t>
      </w:r>
    </w:p>
    <w:p w14:paraId="4F209EA0" w14:textId="6C1C7554" w:rsidR="006E3DD7" w:rsidRDefault="00852CA8" w:rsidP="00852CA8">
      <w:pPr>
        <w:pStyle w:val="StepList"/>
        <w:numPr>
          <w:ilvl w:val="0"/>
          <w:numId w:val="0"/>
        </w:numPr>
        <w:tabs>
          <w:tab w:val="num" w:pos="792"/>
        </w:tabs>
        <w:ind w:left="720"/>
        <w:rPr>
          <w:rFonts w:ascii="Cambria" w:hAnsi="Cambria" w:cs="Cambria"/>
        </w:rPr>
      </w:pPr>
      <w:r>
        <w:rPr>
          <w:noProof/>
        </w:rPr>
        <w:drawing>
          <wp:inline distT="0" distB="0" distL="0" distR="0" wp14:anchorId="5C70A0FA" wp14:editId="553A6CA6">
            <wp:extent cx="4819650" cy="4007547"/>
            <wp:effectExtent l="19050" t="19050" r="19050" b="120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6815" cy="4013505"/>
                    </a:xfrm>
                    <a:prstGeom prst="rect">
                      <a:avLst/>
                    </a:prstGeom>
                    <a:ln>
                      <a:solidFill>
                        <a:schemeClr val="accent1"/>
                      </a:solidFill>
                    </a:ln>
                  </pic:spPr>
                </pic:pic>
              </a:graphicData>
            </a:graphic>
          </wp:inline>
        </w:drawing>
      </w:r>
    </w:p>
    <w:p w14:paraId="7BABD282" w14:textId="2ABAFDEB" w:rsidR="00852CA8" w:rsidRPr="004F04D9" w:rsidRDefault="00852CA8" w:rsidP="00566977">
      <w:pPr>
        <w:pStyle w:val="StepList"/>
        <w:keepNext/>
        <w:numPr>
          <w:ilvl w:val="1"/>
          <w:numId w:val="29"/>
        </w:numPr>
        <w:ind w:left="1440" w:hanging="720"/>
        <w:rPr>
          <w:rFonts w:cs="Arial"/>
        </w:rPr>
      </w:pPr>
      <w:r>
        <w:rPr>
          <w:bCs/>
        </w:rPr>
        <w:lastRenderedPageBreak/>
        <w:t>R</w:t>
      </w:r>
      <w:r w:rsidRPr="005743F1">
        <w:rPr>
          <w:bCs/>
        </w:rPr>
        <w:t>ight-mouse click</w:t>
      </w:r>
      <w:r>
        <w:rPr>
          <w:bCs/>
        </w:rPr>
        <w:t xml:space="preserve"> on </w:t>
      </w:r>
      <w:r w:rsidRPr="005B246C">
        <w:rPr>
          <w:b/>
        </w:rPr>
        <w:t>Software Analyzer</w:t>
      </w:r>
      <w:r w:rsidRPr="005743F1">
        <w:rPr>
          <w:bCs/>
        </w:rPr>
        <w:t>, and select “</w:t>
      </w:r>
      <w:r w:rsidRPr="005743F1">
        <w:rPr>
          <w:b/>
        </w:rPr>
        <w:t>New Configuration</w:t>
      </w:r>
      <w:r>
        <w:rPr>
          <w:bCs/>
        </w:rPr>
        <w:t>”</w:t>
      </w:r>
      <w:r w:rsidRPr="005743F1">
        <w:rPr>
          <w:bCs/>
        </w:rPr>
        <w:t xml:space="preserve"> form the context me</w:t>
      </w:r>
      <w:r>
        <w:rPr>
          <w:bCs/>
        </w:rPr>
        <w:t>nu</w:t>
      </w:r>
    </w:p>
    <w:p w14:paraId="4ABF2FD8" w14:textId="3D6A52B9" w:rsidR="00852CA8" w:rsidRDefault="00852CA8" w:rsidP="00566977">
      <w:pPr>
        <w:pStyle w:val="StepList"/>
        <w:keepNext/>
        <w:numPr>
          <w:ilvl w:val="0"/>
          <w:numId w:val="0"/>
        </w:numPr>
        <w:ind w:left="792"/>
      </w:pPr>
      <w:r>
        <w:rPr>
          <w:noProof/>
        </w:rPr>
        <w:drawing>
          <wp:inline distT="0" distB="0" distL="0" distR="0" wp14:anchorId="32F447D8" wp14:editId="2A3978E0">
            <wp:extent cx="3524250" cy="3144391"/>
            <wp:effectExtent l="19050" t="19050" r="19050" b="1841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8075" cy="3147804"/>
                    </a:xfrm>
                    <a:prstGeom prst="rect">
                      <a:avLst/>
                    </a:prstGeom>
                    <a:ln>
                      <a:solidFill>
                        <a:schemeClr val="accent1"/>
                      </a:solidFill>
                    </a:ln>
                  </pic:spPr>
                </pic:pic>
              </a:graphicData>
            </a:graphic>
          </wp:inline>
        </w:drawing>
      </w:r>
    </w:p>
    <w:p w14:paraId="239B5786" w14:textId="3390956C" w:rsidR="00852CA8" w:rsidRDefault="00852CA8" w:rsidP="00907F59">
      <w:pPr>
        <w:pStyle w:val="StepList"/>
        <w:numPr>
          <w:ilvl w:val="1"/>
          <w:numId w:val="25"/>
        </w:numPr>
        <w:ind w:hanging="720"/>
      </w:pPr>
      <w:r w:rsidRPr="00F9580B">
        <w:t xml:space="preserve">Enter </w:t>
      </w:r>
      <w:proofErr w:type="spellStart"/>
      <w:r w:rsidR="00EF1952" w:rsidRPr="00CE34AE">
        <w:rPr>
          <w:b/>
        </w:rPr>
        <w:t>DayTrader</w:t>
      </w:r>
      <w:proofErr w:type="spellEnd"/>
      <w:r w:rsidR="00EF1952" w:rsidRPr="00CE34AE">
        <w:rPr>
          <w:b/>
        </w:rPr>
        <w:t xml:space="preserve"> Liberty</w:t>
      </w:r>
      <w:r w:rsidR="00EF1952" w:rsidRPr="00F9580B">
        <w:t xml:space="preserve"> </w:t>
      </w:r>
      <w:r w:rsidRPr="00F9580B">
        <w:t xml:space="preserve">as the </w:t>
      </w:r>
      <w:r>
        <w:t>Na</w:t>
      </w:r>
      <w:r w:rsidRPr="00F9580B">
        <w:t xml:space="preserve">me of the new configuration. </w:t>
      </w:r>
    </w:p>
    <w:p w14:paraId="1979724B" w14:textId="59463913" w:rsidR="00852CA8" w:rsidRDefault="00EF1952" w:rsidP="00852CA8">
      <w:pPr>
        <w:pStyle w:val="StepList"/>
        <w:numPr>
          <w:ilvl w:val="0"/>
          <w:numId w:val="0"/>
        </w:numPr>
        <w:ind w:left="1613" w:hanging="792"/>
      </w:pPr>
      <w:r>
        <w:rPr>
          <w:noProof/>
        </w:rPr>
        <w:drawing>
          <wp:inline distT="0" distB="0" distL="0" distR="0" wp14:anchorId="76087766" wp14:editId="62BF478F">
            <wp:extent cx="4562475" cy="1430702"/>
            <wp:effectExtent l="19050" t="19050" r="9525" b="171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2496" cy="1446388"/>
                    </a:xfrm>
                    <a:prstGeom prst="rect">
                      <a:avLst/>
                    </a:prstGeom>
                    <a:ln>
                      <a:solidFill>
                        <a:schemeClr val="accent1"/>
                      </a:solidFill>
                    </a:ln>
                  </pic:spPr>
                </pic:pic>
              </a:graphicData>
            </a:graphic>
          </wp:inline>
        </w:drawing>
      </w:r>
    </w:p>
    <w:p w14:paraId="63226D14" w14:textId="77777777" w:rsidR="00852CA8" w:rsidRDefault="00852CA8" w:rsidP="00907F59">
      <w:pPr>
        <w:pStyle w:val="StepList"/>
        <w:keepNext/>
        <w:numPr>
          <w:ilvl w:val="1"/>
          <w:numId w:val="25"/>
        </w:numPr>
        <w:ind w:hanging="720"/>
      </w:pPr>
      <w:r w:rsidRPr="00F9580B">
        <w:lastRenderedPageBreak/>
        <w:t xml:space="preserve">Click </w:t>
      </w:r>
      <w:r w:rsidRPr="00B8581B">
        <w:rPr>
          <w:b/>
        </w:rPr>
        <w:t>Analyze selected projects</w:t>
      </w:r>
      <w:r>
        <w:t xml:space="preserve"> radio button. </w:t>
      </w:r>
      <w:r w:rsidRPr="00F9580B">
        <w:t xml:space="preserve">and </w:t>
      </w:r>
      <w:r>
        <w:t>choose</w:t>
      </w:r>
      <w:r w:rsidRPr="00F9580B">
        <w:t xml:space="preserve"> </w:t>
      </w:r>
      <w:r>
        <w:t xml:space="preserve">all </w:t>
      </w:r>
      <w:r w:rsidRPr="00F9580B">
        <w:t>five</w:t>
      </w:r>
      <w:r>
        <w:t xml:space="preserve"> of the </w:t>
      </w:r>
      <w:r w:rsidRPr="00F9580B">
        <w:t>Day Trader application related projects</w:t>
      </w:r>
      <w:r>
        <w:t xml:space="preserve"> to be analyzed. </w:t>
      </w:r>
    </w:p>
    <w:p w14:paraId="3ABF7D32" w14:textId="04EFC505" w:rsidR="00852CA8" w:rsidRDefault="00EF1952" w:rsidP="00852CA8">
      <w:pPr>
        <w:pStyle w:val="StepList"/>
        <w:keepNext/>
        <w:numPr>
          <w:ilvl w:val="0"/>
          <w:numId w:val="0"/>
        </w:numPr>
        <w:ind w:left="1512" w:hanging="792"/>
      </w:pPr>
      <w:r>
        <w:rPr>
          <w:noProof/>
        </w:rPr>
        <w:drawing>
          <wp:inline distT="0" distB="0" distL="0" distR="0" wp14:anchorId="7D6603C4" wp14:editId="483F8C4D">
            <wp:extent cx="3819525" cy="3757419"/>
            <wp:effectExtent l="19050" t="19050" r="9525" b="146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9044" cy="3776621"/>
                    </a:xfrm>
                    <a:prstGeom prst="rect">
                      <a:avLst/>
                    </a:prstGeom>
                    <a:ln>
                      <a:solidFill>
                        <a:schemeClr val="accent1"/>
                      </a:solidFill>
                    </a:ln>
                  </pic:spPr>
                </pic:pic>
              </a:graphicData>
            </a:graphic>
          </wp:inline>
        </w:drawing>
      </w:r>
    </w:p>
    <w:p w14:paraId="5F32B457" w14:textId="77777777" w:rsidR="00852CA8" w:rsidRDefault="00852CA8" w:rsidP="00852CA8">
      <w:pPr>
        <w:spacing w:before="0" w:after="0"/>
        <w:rPr>
          <w:szCs w:val="22"/>
        </w:rPr>
      </w:pPr>
    </w:p>
    <w:p w14:paraId="373D4AE4" w14:textId="77777777" w:rsidR="00852CA8" w:rsidRPr="005743F1" w:rsidRDefault="00852CA8" w:rsidP="00907F59">
      <w:pPr>
        <w:pStyle w:val="StepList"/>
        <w:keepLines w:val="0"/>
        <w:numPr>
          <w:ilvl w:val="0"/>
          <w:numId w:val="25"/>
        </w:numPr>
        <w:ind w:hanging="720"/>
        <w:rPr>
          <w:bCs/>
        </w:rPr>
      </w:pPr>
      <w:r>
        <w:t xml:space="preserve">Set the </w:t>
      </w:r>
      <w:r w:rsidRPr="001A0FC7">
        <w:rPr>
          <w:b/>
          <w:bCs/>
        </w:rPr>
        <w:t>Rule Set</w:t>
      </w:r>
      <w:r>
        <w:t xml:space="preserve"> for the software analyzer configuration</w:t>
      </w:r>
    </w:p>
    <w:p w14:paraId="456EEC23" w14:textId="77777777" w:rsidR="00852CA8" w:rsidRDefault="00852CA8" w:rsidP="00907F59">
      <w:pPr>
        <w:pStyle w:val="StepList"/>
        <w:numPr>
          <w:ilvl w:val="1"/>
          <w:numId w:val="31"/>
        </w:numPr>
        <w:spacing w:before="0"/>
      </w:pPr>
      <w:r>
        <w:t xml:space="preserve">Select the </w:t>
      </w:r>
      <w:r w:rsidRPr="00F9580B">
        <w:rPr>
          <w:b/>
        </w:rPr>
        <w:t>Rules</w:t>
      </w:r>
      <w:r>
        <w:rPr>
          <w:b/>
        </w:rPr>
        <w:t xml:space="preserve"> </w:t>
      </w:r>
      <w:r w:rsidRPr="00E84A11">
        <w:rPr>
          <w:bCs/>
        </w:rPr>
        <w:t>tab</w:t>
      </w:r>
    </w:p>
    <w:p w14:paraId="4B65D65A" w14:textId="77777777" w:rsidR="00852CA8" w:rsidRDefault="00852CA8" w:rsidP="00852CA8">
      <w:pPr>
        <w:pStyle w:val="StepList"/>
        <w:numPr>
          <w:ilvl w:val="1"/>
          <w:numId w:val="6"/>
        </w:numPr>
        <w:spacing w:before="0"/>
        <w:ind w:left="1281"/>
      </w:pPr>
      <w:r>
        <w:t>S</w:t>
      </w:r>
      <w:r w:rsidRPr="00F9580B">
        <w:t xml:space="preserve">elect </w:t>
      </w:r>
      <w:r w:rsidRPr="00C23F7B">
        <w:rPr>
          <w:b/>
        </w:rPr>
        <w:t>WebSphere Application Server Version Migration</w:t>
      </w:r>
      <w:r>
        <w:t xml:space="preserve"> from the </w:t>
      </w:r>
      <w:r w:rsidRPr="00F9580B">
        <w:rPr>
          <w:b/>
        </w:rPr>
        <w:t>Rule Sets</w:t>
      </w:r>
      <w:r w:rsidRPr="00F9580B">
        <w:t xml:space="preserve"> </w:t>
      </w:r>
      <w:r>
        <w:t xml:space="preserve">drop-down.  </w:t>
      </w:r>
    </w:p>
    <w:p w14:paraId="1CDD1A28" w14:textId="77777777" w:rsidR="00852CA8" w:rsidRDefault="00852CA8" w:rsidP="00852CA8">
      <w:pPr>
        <w:pStyle w:val="StepList"/>
        <w:numPr>
          <w:ilvl w:val="1"/>
          <w:numId w:val="6"/>
        </w:numPr>
        <w:spacing w:before="0"/>
        <w:ind w:left="1281"/>
      </w:pPr>
      <w:r>
        <w:t xml:space="preserve">Click the </w:t>
      </w:r>
      <w:r>
        <w:rPr>
          <w:b/>
        </w:rPr>
        <w:t xml:space="preserve">Set </w:t>
      </w:r>
      <w:r w:rsidRPr="00E84A11">
        <w:rPr>
          <w:bCs/>
        </w:rPr>
        <w:t>button</w:t>
      </w:r>
    </w:p>
    <w:p w14:paraId="694133BD" w14:textId="77777777" w:rsidR="00852CA8" w:rsidRDefault="00852CA8" w:rsidP="00852CA8">
      <w:pPr>
        <w:pStyle w:val="StepList"/>
        <w:numPr>
          <w:ilvl w:val="0"/>
          <w:numId w:val="0"/>
        </w:numPr>
        <w:ind w:left="792"/>
      </w:pPr>
      <w:r>
        <w:rPr>
          <w:noProof/>
        </w:rPr>
        <w:drawing>
          <wp:inline distT="0" distB="0" distL="0" distR="0" wp14:anchorId="033BE6EA" wp14:editId="2C164F43">
            <wp:extent cx="6164767" cy="1781175"/>
            <wp:effectExtent l="19050" t="19050" r="2667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32254" cy="1800674"/>
                    </a:xfrm>
                    <a:prstGeom prst="rect">
                      <a:avLst/>
                    </a:prstGeom>
                    <a:ln>
                      <a:solidFill>
                        <a:schemeClr val="accent1"/>
                      </a:solidFill>
                    </a:ln>
                  </pic:spPr>
                </pic:pic>
              </a:graphicData>
            </a:graphic>
          </wp:inline>
        </w:drawing>
      </w:r>
    </w:p>
    <w:p w14:paraId="056AD73E" w14:textId="77777777" w:rsidR="00852CA8" w:rsidRDefault="00852CA8" w:rsidP="00852CA8">
      <w:pPr>
        <w:spacing w:before="0" w:after="0"/>
        <w:rPr>
          <w:szCs w:val="22"/>
        </w:rPr>
      </w:pPr>
      <w:r>
        <w:br w:type="page"/>
      </w:r>
    </w:p>
    <w:p w14:paraId="6ED0297B" w14:textId="77777777" w:rsidR="00852CA8" w:rsidRPr="005743F1" w:rsidRDefault="00852CA8" w:rsidP="00907F59">
      <w:pPr>
        <w:pStyle w:val="StepList"/>
        <w:keepLines w:val="0"/>
        <w:numPr>
          <w:ilvl w:val="0"/>
          <w:numId w:val="25"/>
        </w:numPr>
        <w:ind w:hanging="720"/>
        <w:rPr>
          <w:bCs/>
        </w:rPr>
      </w:pPr>
      <w:r>
        <w:lastRenderedPageBreak/>
        <w:t>Complete the Rule Set configuration by selecting the source and target environment configurations</w:t>
      </w:r>
    </w:p>
    <w:p w14:paraId="42D44A38" w14:textId="77777777" w:rsidR="00852CA8" w:rsidRDefault="00852CA8" w:rsidP="00907F59">
      <w:pPr>
        <w:pStyle w:val="StepList"/>
        <w:numPr>
          <w:ilvl w:val="1"/>
          <w:numId w:val="30"/>
        </w:numPr>
      </w:pPr>
      <w:r>
        <w:t xml:space="preserve">Configure the rule set as shown below: Click </w:t>
      </w:r>
      <w:r w:rsidRPr="001A0FC7">
        <w:rPr>
          <w:b/>
          <w:bCs/>
        </w:rPr>
        <w:t>OK</w:t>
      </w:r>
      <w:r>
        <w:t xml:space="preserve"> button when complete</w:t>
      </w:r>
    </w:p>
    <w:p w14:paraId="65302DF8" w14:textId="77777777" w:rsidR="00852CA8" w:rsidRDefault="00852CA8" w:rsidP="00907F59">
      <w:pPr>
        <w:pStyle w:val="StepList"/>
        <w:numPr>
          <w:ilvl w:val="0"/>
          <w:numId w:val="27"/>
        </w:numPr>
        <w:spacing w:before="0"/>
        <w:rPr>
          <w:b/>
        </w:rPr>
      </w:pPr>
      <w:r>
        <w:t xml:space="preserve">Source Application server: </w:t>
      </w:r>
      <w:r w:rsidRPr="00F9580B">
        <w:rPr>
          <w:b/>
        </w:rPr>
        <w:t>WebSphere Application Server V7.0</w:t>
      </w:r>
    </w:p>
    <w:p w14:paraId="046064F4" w14:textId="54DEBB73" w:rsidR="00852CA8" w:rsidRDefault="00852CA8" w:rsidP="00907F59">
      <w:pPr>
        <w:pStyle w:val="StepList"/>
        <w:numPr>
          <w:ilvl w:val="0"/>
          <w:numId w:val="27"/>
        </w:numPr>
        <w:spacing w:before="0"/>
        <w:rPr>
          <w:b/>
        </w:rPr>
      </w:pPr>
      <w:r w:rsidRPr="001A0FC7">
        <w:rPr>
          <w:bCs/>
        </w:rPr>
        <w:t>Target Application server:</w:t>
      </w:r>
      <w:r>
        <w:rPr>
          <w:b/>
        </w:rPr>
        <w:t xml:space="preserve"> Liberty</w:t>
      </w:r>
    </w:p>
    <w:p w14:paraId="010DA0AA" w14:textId="77777777" w:rsidR="00852CA8" w:rsidRDefault="00852CA8" w:rsidP="00907F59">
      <w:pPr>
        <w:pStyle w:val="StepList"/>
        <w:numPr>
          <w:ilvl w:val="0"/>
          <w:numId w:val="27"/>
        </w:numPr>
        <w:spacing w:before="0"/>
        <w:rPr>
          <w:b/>
        </w:rPr>
      </w:pPr>
      <w:r w:rsidRPr="001A0FC7">
        <w:rPr>
          <w:bCs/>
        </w:rPr>
        <w:t xml:space="preserve">Target Java EE </w:t>
      </w:r>
      <w:r>
        <w:rPr>
          <w:bCs/>
        </w:rPr>
        <w:t>v</w:t>
      </w:r>
      <w:r w:rsidRPr="001A0FC7">
        <w:rPr>
          <w:bCs/>
        </w:rPr>
        <w:t>ersion:</w:t>
      </w:r>
      <w:r>
        <w:rPr>
          <w:b/>
        </w:rPr>
        <w:t xml:space="preserve"> Java EE 7</w:t>
      </w:r>
    </w:p>
    <w:p w14:paraId="02D939D5" w14:textId="77777777" w:rsidR="00852CA8" w:rsidRDefault="00852CA8" w:rsidP="00907F59">
      <w:pPr>
        <w:pStyle w:val="StepList"/>
        <w:numPr>
          <w:ilvl w:val="0"/>
          <w:numId w:val="27"/>
        </w:numPr>
        <w:spacing w:before="0"/>
        <w:rPr>
          <w:b/>
        </w:rPr>
      </w:pPr>
      <w:r w:rsidRPr="001A0FC7">
        <w:rPr>
          <w:bCs/>
        </w:rPr>
        <w:t>Target Java version:</w:t>
      </w:r>
      <w:r>
        <w:rPr>
          <w:b/>
        </w:rPr>
        <w:t xml:space="preserve"> IBM Java 8</w:t>
      </w:r>
    </w:p>
    <w:p w14:paraId="628C49F7" w14:textId="58F3B11C" w:rsidR="00852CA8" w:rsidRDefault="00EF1952" w:rsidP="00852CA8">
      <w:pPr>
        <w:pStyle w:val="StepList"/>
        <w:numPr>
          <w:ilvl w:val="0"/>
          <w:numId w:val="0"/>
        </w:numPr>
        <w:ind w:left="821"/>
      </w:pPr>
      <w:r>
        <w:rPr>
          <w:noProof/>
        </w:rPr>
        <w:drawing>
          <wp:inline distT="0" distB="0" distL="0" distR="0" wp14:anchorId="17DE5B56" wp14:editId="6A3B57C4">
            <wp:extent cx="4419600" cy="3458427"/>
            <wp:effectExtent l="19050" t="19050" r="19050" b="279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7958" cy="3464967"/>
                    </a:xfrm>
                    <a:prstGeom prst="rect">
                      <a:avLst/>
                    </a:prstGeom>
                    <a:ln>
                      <a:solidFill>
                        <a:schemeClr val="accent1"/>
                      </a:solidFill>
                    </a:ln>
                  </pic:spPr>
                </pic:pic>
              </a:graphicData>
            </a:graphic>
          </wp:inline>
        </w:drawing>
      </w:r>
    </w:p>
    <w:p w14:paraId="3AFE66CD" w14:textId="77777777" w:rsidR="00852CA8" w:rsidRDefault="00852CA8" w:rsidP="00907F59">
      <w:pPr>
        <w:pStyle w:val="StepList"/>
        <w:numPr>
          <w:ilvl w:val="1"/>
          <w:numId w:val="26"/>
        </w:numPr>
        <w:spacing w:before="360"/>
        <w:ind w:left="1454"/>
      </w:pPr>
      <w:r>
        <w:t xml:space="preserve">Click the </w:t>
      </w:r>
      <w:r w:rsidRPr="001A0FC7">
        <w:rPr>
          <w:b/>
          <w:bCs/>
        </w:rPr>
        <w:t>OK</w:t>
      </w:r>
      <w:r>
        <w:t xml:space="preserve"> button to continue</w:t>
      </w:r>
    </w:p>
    <w:p w14:paraId="4CBA9E70" w14:textId="77777777" w:rsidR="00852CA8" w:rsidRDefault="00852CA8" w:rsidP="00852CA8">
      <w:pPr>
        <w:pStyle w:val="StepList"/>
        <w:numPr>
          <w:ilvl w:val="0"/>
          <w:numId w:val="0"/>
        </w:numPr>
        <w:ind w:left="821"/>
      </w:pPr>
    </w:p>
    <w:p w14:paraId="2E5D11F8" w14:textId="77777777" w:rsidR="00852CA8" w:rsidRDefault="00852CA8" w:rsidP="00852CA8">
      <w:pPr>
        <w:pStyle w:val="StepList"/>
        <w:numPr>
          <w:ilvl w:val="0"/>
          <w:numId w:val="0"/>
        </w:numPr>
      </w:pPr>
      <w:r>
        <w:tab/>
      </w:r>
    </w:p>
    <w:p w14:paraId="4387246B" w14:textId="77777777" w:rsidR="00852CA8" w:rsidRDefault="00852CA8" w:rsidP="00852CA8">
      <w:pPr>
        <w:spacing w:before="0" w:after="0"/>
        <w:rPr>
          <w:szCs w:val="22"/>
        </w:rPr>
      </w:pPr>
      <w:r>
        <w:br w:type="page"/>
      </w:r>
    </w:p>
    <w:p w14:paraId="328D0818" w14:textId="77777777" w:rsidR="00852CA8" w:rsidRPr="0024617F" w:rsidRDefault="00852CA8" w:rsidP="005C6D92">
      <w:pPr>
        <w:pStyle w:val="StepList"/>
        <w:numPr>
          <w:ilvl w:val="1"/>
          <w:numId w:val="6"/>
        </w:numPr>
        <w:ind w:left="1440" w:hanging="720"/>
      </w:pPr>
      <w:r>
        <w:lastRenderedPageBreak/>
        <w:t xml:space="preserve">From the New Configuration page, </w:t>
      </w:r>
      <w:r w:rsidRPr="0024617F">
        <w:t xml:space="preserve">Click </w:t>
      </w:r>
      <w:r w:rsidRPr="0024617F">
        <w:rPr>
          <w:b/>
        </w:rPr>
        <w:t>Apply</w:t>
      </w:r>
      <w:r>
        <w:t xml:space="preserve"> and </w:t>
      </w:r>
      <w:r w:rsidRPr="0024617F">
        <w:t xml:space="preserve">then </w:t>
      </w:r>
      <w:r w:rsidRPr="0024617F">
        <w:rPr>
          <w:b/>
        </w:rPr>
        <w:t>Analyze</w:t>
      </w:r>
    </w:p>
    <w:p w14:paraId="677C57C9" w14:textId="01CAD089" w:rsidR="00852CA8" w:rsidRDefault="00EF1952" w:rsidP="00466929">
      <w:pPr>
        <w:pStyle w:val="StepList"/>
        <w:numPr>
          <w:ilvl w:val="0"/>
          <w:numId w:val="0"/>
        </w:numPr>
        <w:ind w:left="720"/>
      </w:pPr>
      <w:r>
        <w:rPr>
          <w:noProof/>
        </w:rPr>
        <w:drawing>
          <wp:inline distT="0" distB="0" distL="0" distR="0" wp14:anchorId="5CAECE9E" wp14:editId="7BC317EA">
            <wp:extent cx="4558500" cy="3095625"/>
            <wp:effectExtent l="19050" t="19050" r="1397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2327" cy="3118597"/>
                    </a:xfrm>
                    <a:prstGeom prst="rect">
                      <a:avLst/>
                    </a:prstGeom>
                    <a:ln>
                      <a:solidFill>
                        <a:schemeClr val="accent1"/>
                      </a:solidFill>
                    </a:ln>
                  </pic:spPr>
                </pic:pic>
              </a:graphicData>
            </a:graphic>
          </wp:inline>
        </w:drawing>
      </w:r>
    </w:p>
    <w:p w14:paraId="50D6EC32" w14:textId="77777777" w:rsidR="00852CA8" w:rsidRDefault="00852CA8" w:rsidP="00852CA8">
      <w:pPr>
        <w:pStyle w:val="StepList"/>
        <w:numPr>
          <w:ilvl w:val="0"/>
          <w:numId w:val="0"/>
        </w:numPr>
        <w:ind w:left="792"/>
      </w:pPr>
      <w:r>
        <w:t xml:space="preserve">At this point, the software analyzer scans the application projects. When complete, the results are displayed in the </w:t>
      </w:r>
      <w:r w:rsidRPr="00C33BB9">
        <w:rPr>
          <w:b/>
          <w:bCs/>
        </w:rPr>
        <w:t>Software Analyzer Results</w:t>
      </w:r>
      <w:r>
        <w:t xml:space="preserve"> tab at the bottom pf the Eclipse perspective.</w:t>
      </w:r>
    </w:p>
    <w:p w14:paraId="58A5735E" w14:textId="62E2B95D" w:rsidR="005C6D92" w:rsidRPr="005C6D92" w:rsidRDefault="005C6D92" w:rsidP="00907F59">
      <w:pPr>
        <w:pStyle w:val="StepList"/>
        <w:keepLines w:val="0"/>
        <w:numPr>
          <w:ilvl w:val="0"/>
          <w:numId w:val="25"/>
        </w:numPr>
        <w:ind w:hanging="720"/>
        <w:rPr>
          <w:bCs/>
        </w:rPr>
      </w:pPr>
      <w:r>
        <w:t>Note there are now two runs in the scan history pane. The most recent is the “</w:t>
      </w:r>
      <w:proofErr w:type="spellStart"/>
      <w:r w:rsidRPr="005C6D92">
        <w:rPr>
          <w:b/>
          <w:bCs/>
        </w:rPr>
        <w:t>DayTrader</w:t>
      </w:r>
      <w:proofErr w:type="spellEnd"/>
      <w:r w:rsidRPr="005C6D92">
        <w:rPr>
          <w:b/>
          <w:bCs/>
        </w:rPr>
        <w:t xml:space="preserve"> Liberty</w:t>
      </w:r>
      <w:r>
        <w:t xml:space="preserve">” scan. </w:t>
      </w:r>
    </w:p>
    <w:p w14:paraId="3F5E074F" w14:textId="77777777" w:rsidR="005C6D92" w:rsidRPr="005C6D92" w:rsidRDefault="005C6D92" w:rsidP="00907F59">
      <w:pPr>
        <w:pStyle w:val="StepList"/>
        <w:keepLines w:val="0"/>
        <w:numPr>
          <w:ilvl w:val="1"/>
          <w:numId w:val="25"/>
        </w:numPr>
        <w:spacing w:before="0"/>
        <w:ind w:hanging="720"/>
        <w:rPr>
          <w:bCs/>
        </w:rPr>
      </w:pPr>
      <w:r>
        <w:t xml:space="preserve">Select the </w:t>
      </w:r>
      <w:proofErr w:type="spellStart"/>
      <w:r w:rsidRPr="005C6D92">
        <w:rPr>
          <w:b/>
          <w:bCs/>
        </w:rPr>
        <w:t>DayTrader</w:t>
      </w:r>
      <w:proofErr w:type="spellEnd"/>
      <w:r w:rsidRPr="005C6D92">
        <w:rPr>
          <w:b/>
          <w:bCs/>
        </w:rPr>
        <w:t xml:space="preserve"> Liberty</w:t>
      </w:r>
      <w:r>
        <w:t>” scan</w:t>
      </w:r>
    </w:p>
    <w:p w14:paraId="19E49A38" w14:textId="22BCF52C" w:rsidR="005C6D92" w:rsidRPr="005C6D92" w:rsidRDefault="005C6D92" w:rsidP="00907F59">
      <w:pPr>
        <w:pStyle w:val="StepList"/>
        <w:keepLines w:val="0"/>
        <w:numPr>
          <w:ilvl w:val="1"/>
          <w:numId w:val="25"/>
        </w:numPr>
        <w:spacing w:before="0"/>
        <w:ind w:hanging="720"/>
        <w:rPr>
          <w:bCs/>
        </w:rPr>
      </w:pPr>
      <w:r>
        <w:t xml:space="preserve">Select the </w:t>
      </w:r>
      <w:r w:rsidRPr="005C6D92">
        <w:rPr>
          <w:b/>
          <w:bCs/>
        </w:rPr>
        <w:t>Java Code Review</w:t>
      </w:r>
      <w:r>
        <w:t xml:space="preserve"> tab</w:t>
      </w:r>
    </w:p>
    <w:p w14:paraId="46165048" w14:textId="76EB3032" w:rsidR="005C6D92" w:rsidRPr="005743F1" w:rsidRDefault="005C6D92" w:rsidP="00907F59">
      <w:pPr>
        <w:pStyle w:val="StepList"/>
        <w:keepLines w:val="0"/>
        <w:numPr>
          <w:ilvl w:val="1"/>
          <w:numId w:val="25"/>
        </w:numPr>
        <w:spacing w:before="0"/>
        <w:ind w:hanging="720"/>
        <w:rPr>
          <w:bCs/>
        </w:rPr>
      </w:pPr>
      <w:r>
        <w:t xml:space="preserve">Drill down to </w:t>
      </w:r>
      <w:r w:rsidRPr="005C6D92">
        <w:rPr>
          <w:b/>
          <w:bCs/>
        </w:rPr>
        <w:t>Liberty migration &gt; Java Technology support &gt; Liberty</w:t>
      </w:r>
    </w:p>
    <w:p w14:paraId="29BF9959" w14:textId="47EC1654" w:rsidR="006E3DD7" w:rsidRPr="008C6C57" w:rsidRDefault="005C6D92" w:rsidP="005C6D92">
      <w:pPr>
        <w:pStyle w:val="StepList"/>
        <w:numPr>
          <w:ilvl w:val="0"/>
          <w:numId w:val="0"/>
        </w:numPr>
        <w:ind w:left="270"/>
      </w:pPr>
      <w:r>
        <w:t>Note that c</w:t>
      </w:r>
      <w:r w:rsidR="006E3DD7" w:rsidRPr="008C6C57">
        <w:t xml:space="preserve">ompared to the previous run, </w:t>
      </w:r>
      <w:r w:rsidR="006E3DD7" w:rsidRPr="009E351D">
        <w:rPr>
          <w:b/>
        </w:rPr>
        <w:t>no JMS</w:t>
      </w:r>
      <w:r w:rsidR="006E3DD7">
        <w:t>,</w:t>
      </w:r>
      <w:r w:rsidR="006E3DD7" w:rsidRPr="008C6C57">
        <w:t xml:space="preserve"> </w:t>
      </w:r>
      <w:r w:rsidR="006E3DD7" w:rsidRPr="009E351D">
        <w:rPr>
          <w:b/>
        </w:rPr>
        <w:t>MDB</w:t>
      </w:r>
      <w:r w:rsidR="006E3DD7">
        <w:rPr>
          <w:b/>
        </w:rPr>
        <w:t>, or EJB</w:t>
      </w:r>
      <w:r w:rsidR="006E3DD7" w:rsidRPr="008C6C57">
        <w:t xml:space="preserve"> issues are </w:t>
      </w:r>
      <w:r w:rsidRPr="008C6C57">
        <w:t>reported</w:t>
      </w:r>
      <w:r>
        <w:t xml:space="preserve">, </w:t>
      </w:r>
      <w:r w:rsidRPr="008C6C57">
        <w:t>because</w:t>
      </w:r>
      <w:r w:rsidR="006E3DD7" w:rsidRPr="008C6C57">
        <w:t xml:space="preserve"> they only apply to the </w:t>
      </w:r>
      <w:r w:rsidR="006E3DD7">
        <w:rPr>
          <w:b/>
        </w:rPr>
        <w:t>Liberty Core E</w:t>
      </w:r>
      <w:r w:rsidR="006E3DD7" w:rsidRPr="009E351D">
        <w:rPr>
          <w:b/>
        </w:rPr>
        <w:t>dition</w:t>
      </w:r>
      <w:r>
        <w:rPr>
          <w:b/>
        </w:rPr>
        <w:t xml:space="preserve">. Liberty (base) edition supports these Java EE APIs. </w:t>
      </w:r>
    </w:p>
    <w:p w14:paraId="366AC1F3" w14:textId="18B25E8B" w:rsidR="006E3DD7" w:rsidRDefault="00466929" w:rsidP="00466929">
      <w:pPr>
        <w:pStyle w:val="StepList"/>
        <w:numPr>
          <w:ilvl w:val="0"/>
          <w:numId w:val="0"/>
        </w:numPr>
        <w:ind w:left="720"/>
      </w:pPr>
      <w:r>
        <w:rPr>
          <w:noProof/>
        </w:rPr>
        <w:drawing>
          <wp:inline distT="0" distB="0" distL="0" distR="0" wp14:anchorId="05D70097" wp14:editId="71B0447A">
            <wp:extent cx="4724810" cy="2057400"/>
            <wp:effectExtent l="19050" t="19050" r="19050" b="190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5664" cy="2075190"/>
                    </a:xfrm>
                    <a:prstGeom prst="rect">
                      <a:avLst/>
                    </a:prstGeom>
                    <a:ln>
                      <a:solidFill>
                        <a:schemeClr val="accent1"/>
                      </a:solidFill>
                    </a:ln>
                  </pic:spPr>
                </pic:pic>
              </a:graphicData>
            </a:graphic>
          </wp:inline>
        </w:drawing>
      </w:r>
    </w:p>
    <w:p w14:paraId="24CDC74A" w14:textId="2A81F155" w:rsidR="00ED543B" w:rsidRPr="005C6D92" w:rsidRDefault="00ED543B" w:rsidP="00907F59">
      <w:pPr>
        <w:pStyle w:val="StepList"/>
        <w:keepLines w:val="0"/>
        <w:numPr>
          <w:ilvl w:val="0"/>
          <w:numId w:val="25"/>
        </w:numPr>
        <w:spacing w:before="360"/>
        <w:ind w:hanging="720"/>
        <w:rPr>
          <w:bCs/>
        </w:rPr>
      </w:pPr>
      <w:r w:rsidRPr="00ED543B">
        <w:rPr>
          <w:b/>
          <w:bCs/>
        </w:rPr>
        <w:t>Exit</w:t>
      </w:r>
      <w:r>
        <w:t xml:space="preserve"> Eclipse </w:t>
      </w:r>
    </w:p>
    <w:p w14:paraId="55BFFCBD" w14:textId="77777777" w:rsidR="006E3DD7" w:rsidRDefault="006E3DD7" w:rsidP="00907F59">
      <w:pPr>
        <w:pStyle w:val="Heading2"/>
        <w:numPr>
          <w:ilvl w:val="1"/>
          <w:numId w:val="24"/>
        </w:numPr>
      </w:pPr>
      <w:bookmarkStart w:id="30" w:name="_Toc501781866"/>
      <w:bookmarkStart w:id="31" w:name="_Toc75505037"/>
      <w:bookmarkStart w:id="32" w:name="_Toc372550717"/>
      <w:r>
        <w:lastRenderedPageBreak/>
        <w:t>Migration Toolkit for Application Binaries</w:t>
      </w:r>
      <w:bookmarkEnd w:id="30"/>
      <w:bookmarkEnd w:id="31"/>
    </w:p>
    <w:p w14:paraId="5D1AE7BD" w14:textId="0C9A7512" w:rsidR="00C31988" w:rsidRPr="00C31988" w:rsidRDefault="00C31988" w:rsidP="00C31988">
      <w:pPr>
        <w:pStyle w:val="StepList"/>
        <w:numPr>
          <w:ilvl w:val="0"/>
          <w:numId w:val="0"/>
        </w:numPr>
        <w:rPr>
          <w:rFonts w:cs="Arial"/>
        </w:rPr>
      </w:pPr>
      <w:r w:rsidRPr="00C31988">
        <w:rPr>
          <w:rFonts w:cs="Arial"/>
        </w:rPr>
        <w:t>The Migration Toolkit for Application Binaries provides a command line tool that quickly evaluates application binaries for rapid deployment on newer versions of WebSphere Application Server traditional or Liberty.</w:t>
      </w:r>
    </w:p>
    <w:p w14:paraId="17F628FE" w14:textId="77777777" w:rsidR="00C31988" w:rsidRPr="00C31988" w:rsidRDefault="00C31988" w:rsidP="00C31988">
      <w:pPr>
        <w:pStyle w:val="NormalWeb"/>
        <w:rPr>
          <w:rFonts w:ascii="Arial" w:hAnsi="Arial" w:cs="Arial"/>
          <w:sz w:val="22"/>
          <w:szCs w:val="22"/>
        </w:rPr>
      </w:pPr>
      <w:r w:rsidRPr="00C31988">
        <w:rPr>
          <w:rFonts w:ascii="Arial" w:hAnsi="Arial" w:cs="Arial"/>
          <w:sz w:val="22"/>
          <w:szCs w:val="22"/>
        </w:rPr>
        <w:t>This command-line tool enables administrators and developers to evaluate, inventory and analyze applications in minutes without accessing the source code. The tool can generate individual reports or a consolidated application migration report containing the following reports:</w:t>
      </w:r>
    </w:p>
    <w:p w14:paraId="598F697F" w14:textId="77777777" w:rsidR="00C31988" w:rsidRPr="00C31988" w:rsidRDefault="00C31988" w:rsidP="00907F59">
      <w:pPr>
        <w:numPr>
          <w:ilvl w:val="0"/>
          <w:numId w:val="33"/>
        </w:numPr>
        <w:spacing w:before="0"/>
        <w:rPr>
          <w:rFonts w:cs="Arial"/>
          <w:szCs w:val="22"/>
        </w:rPr>
      </w:pPr>
      <w:r w:rsidRPr="00C31988">
        <w:rPr>
          <w:rStyle w:val="ibm-small"/>
          <w:rFonts w:cs="Arial"/>
          <w:szCs w:val="22"/>
        </w:rPr>
        <w:t>Application Evaluation Report</w:t>
      </w:r>
    </w:p>
    <w:p w14:paraId="6DCF0314" w14:textId="77777777" w:rsidR="00C31988" w:rsidRPr="00C31988" w:rsidRDefault="00C31988" w:rsidP="00907F59">
      <w:pPr>
        <w:numPr>
          <w:ilvl w:val="0"/>
          <w:numId w:val="33"/>
        </w:numPr>
        <w:spacing w:before="0"/>
        <w:rPr>
          <w:rFonts w:cs="Arial"/>
          <w:szCs w:val="22"/>
        </w:rPr>
      </w:pPr>
      <w:r w:rsidRPr="00C31988">
        <w:rPr>
          <w:rStyle w:val="ibm-small"/>
          <w:rFonts w:cs="Arial"/>
          <w:szCs w:val="22"/>
        </w:rPr>
        <w:t>Application Inventory Report</w:t>
      </w:r>
    </w:p>
    <w:p w14:paraId="39B5FD38" w14:textId="77777777" w:rsidR="00C31988" w:rsidRPr="00C31988" w:rsidRDefault="00C31988" w:rsidP="00907F59">
      <w:pPr>
        <w:numPr>
          <w:ilvl w:val="0"/>
          <w:numId w:val="33"/>
        </w:numPr>
        <w:spacing w:before="0"/>
        <w:rPr>
          <w:rFonts w:cs="Arial"/>
          <w:szCs w:val="22"/>
        </w:rPr>
      </w:pPr>
      <w:r w:rsidRPr="00C31988">
        <w:rPr>
          <w:rStyle w:val="ibm-small"/>
          <w:rFonts w:cs="Arial"/>
          <w:szCs w:val="22"/>
        </w:rPr>
        <w:t>Detailed Migration Analysis Report</w:t>
      </w:r>
    </w:p>
    <w:p w14:paraId="15C01700" w14:textId="77777777" w:rsidR="00C31988" w:rsidRPr="00C31988" w:rsidRDefault="00C31988" w:rsidP="00907F59">
      <w:pPr>
        <w:numPr>
          <w:ilvl w:val="0"/>
          <w:numId w:val="33"/>
        </w:numPr>
        <w:spacing w:before="0"/>
        <w:rPr>
          <w:rFonts w:cs="Arial"/>
          <w:szCs w:val="22"/>
        </w:rPr>
      </w:pPr>
      <w:r w:rsidRPr="00C31988">
        <w:rPr>
          <w:rStyle w:val="ibm-small"/>
          <w:rFonts w:cs="Arial"/>
          <w:szCs w:val="22"/>
        </w:rPr>
        <w:t>Liberty Configuration</w:t>
      </w:r>
    </w:p>
    <w:p w14:paraId="147ED700" w14:textId="4C87DE72" w:rsidR="00C31988" w:rsidRDefault="00C31988" w:rsidP="00C31988">
      <w:pPr>
        <w:pStyle w:val="NormalWeb"/>
        <w:rPr>
          <w:rFonts w:ascii="Arial" w:hAnsi="Arial" w:cs="Arial"/>
          <w:sz w:val="22"/>
          <w:szCs w:val="22"/>
        </w:rPr>
      </w:pPr>
      <w:r w:rsidRPr="00C31988">
        <w:rPr>
          <w:rFonts w:ascii="Arial" w:hAnsi="Arial" w:cs="Arial"/>
          <w:sz w:val="22"/>
          <w:szCs w:val="22"/>
        </w:rPr>
        <w:t>The tool can either display an HTML report or save the report as an HTML or JSON file.</w:t>
      </w:r>
    </w:p>
    <w:p w14:paraId="136DAC69" w14:textId="717BE852" w:rsidR="00A20403" w:rsidRDefault="00A20403" w:rsidP="00C31988">
      <w:pPr>
        <w:pStyle w:val="NormalWeb"/>
        <w:rPr>
          <w:rFonts w:ascii="Arial" w:hAnsi="Arial" w:cs="Arial"/>
          <w:sz w:val="22"/>
          <w:szCs w:val="22"/>
        </w:rPr>
      </w:pPr>
      <w:r>
        <w:rPr>
          <w:noProof/>
        </w:rPr>
        <w:drawing>
          <wp:inline distT="0" distB="0" distL="0" distR="0" wp14:anchorId="398C8A20" wp14:editId="5F9BBCAC">
            <wp:extent cx="5962650" cy="3899285"/>
            <wp:effectExtent l="19050" t="19050" r="19050" b="2540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4287" cy="3933053"/>
                    </a:xfrm>
                    <a:prstGeom prst="rect">
                      <a:avLst/>
                    </a:prstGeom>
                    <a:ln>
                      <a:solidFill>
                        <a:schemeClr val="accent1"/>
                      </a:solidFill>
                    </a:ln>
                  </pic:spPr>
                </pic:pic>
              </a:graphicData>
            </a:graphic>
          </wp:inline>
        </w:drawing>
      </w:r>
    </w:p>
    <w:p w14:paraId="5BBF8A72" w14:textId="04DACCB6" w:rsidR="00C31988" w:rsidRDefault="00C31988" w:rsidP="00C31988">
      <w:pPr>
        <w:pStyle w:val="NormalWeb"/>
        <w:rPr>
          <w:rFonts w:ascii="Arial" w:hAnsi="Arial" w:cs="Arial"/>
          <w:sz w:val="22"/>
          <w:szCs w:val="22"/>
        </w:rPr>
      </w:pPr>
      <w:r w:rsidRPr="00C31988">
        <w:rPr>
          <w:rFonts w:ascii="Arial" w:hAnsi="Arial" w:cs="Arial"/>
          <w:sz w:val="22"/>
          <w:szCs w:val="22"/>
        </w:rPr>
        <w:t xml:space="preserve">Learn more and see samples of the reports </w:t>
      </w:r>
      <w:r>
        <w:rPr>
          <w:rFonts w:ascii="Arial" w:hAnsi="Arial" w:cs="Arial"/>
          <w:sz w:val="22"/>
          <w:szCs w:val="22"/>
        </w:rPr>
        <w:t xml:space="preserve">here: </w:t>
      </w:r>
      <w:hyperlink r:id="rId67" w:anchor="binaryscanner" w:history="1">
        <w:r w:rsidRPr="00E4288B">
          <w:rPr>
            <w:rStyle w:val="Hyperlink"/>
            <w:rFonts w:cs="Arial"/>
            <w:szCs w:val="22"/>
          </w:rPr>
          <w:t>https://www.ibm.com/support/pages/node/318851#binaryscanner</w:t>
        </w:r>
      </w:hyperlink>
    </w:p>
    <w:p w14:paraId="386989DC" w14:textId="1A9FEC29" w:rsidR="00A20403" w:rsidRDefault="00A20403" w:rsidP="00C31988">
      <w:pPr>
        <w:pStyle w:val="NormalWeb"/>
        <w:rPr>
          <w:rFonts w:ascii="Arial" w:hAnsi="Arial" w:cs="Arial"/>
          <w:sz w:val="22"/>
          <w:szCs w:val="22"/>
        </w:rPr>
      </w:pPr>
      <w:r>
        <w:rPr>
          <w:rFonts w:ascii="Arial" w:hAnsi="Arial" w:cs="Arial"/>
          <w:sz w:val="22"/>
          <w:szCs w:val="22"/>
        </w:rPr>
        <w:t xml:space="preserve">The migration tools and Binary scanner can be downloaded from here: </w:t>
      </w:r>
      <w:hyperlink r:id="rId68" w:history="1">
        <w:r w:rsidRPr="00E4288B">
          <w:rPr>
            <w:rStyle w:val="Hyperlink"/>
            <w:rFonts w:cs="Arial"/>
            <w:szCs w:val="22"/>
          </w:rPr>
          <w:t>https://www.ibm.com/support/pages/websphere-migration-knowledge-collection-downloads</w:t>
        </w:r>
      </w:hyperlink>
    </w:p>
    <w:p w14:paraId="46C5F42B" w14:textId="0834FBCE" w:rsidR="00C31988" w:rsidRDefault="00C31988" w:rsidP="00C31988">
      <w:pPr>
        <w:pStyle w:val="NormalWeb"/>
        <w:rPr>
          <w:rFonts w:ascii="Cambria" w:hAnsi="Cambria" w:cs="Cambria"/>
        </w:rPr>
      </w:pPr>
      <w:r w:rsidRPr="00C31988">
        <w:rPr>
          <w:rFonts w:ascii="Arial" w:hAnsi="Arial" w:cs="Arial"/>
          <w:sz w:val="22"/>
          <w:szCs w:val="22"/>
        </w:rPr>
        <w:t>.</w:t>
      </w:r>
    </w:p>
    <w:p w14:paraId="45B1C989" w14:textId="3ED3B379" w:rsidR="00A20403" w:rsidRPr="00A20403" w:rsidRDefault="00A20403" w:rsidP="00A20403">
      <w:pPr>
        <w:pStyle w:val="StepList"/>
        <w:numPr>
          <w:ilvl w:val="0"/>
          <w:numId w:val="0"/>
        </w:numPr>
        <w:tabs>
          <w:tab w:val="num" w:pos="792"/>
        </w:tabs>
        <w:ind w:left="270"/>
        <w:rPr>
          <w:rFonts w:cs="Arial"/>
        </w:rPr>
      </w:pPr>
      <w:r w:rsidRPr="00A20403">
        <w:rPr>
          <w:rFonts w:cs="Arial"/>
        </w:rPr>
        <w:lastRenderedPageBreak/>
        <w:t xml:space="preserve">The </w:t>
      </w:r>
      <w:r w:rsidRPr="001A094B">
        <w:rPr>
          <w:rFonts w:cs="Arial"/>
          <w:b/>
          <w:bCs/>
        </w:rPr>
        <w:t>Migration Toolkit for Application Binaries</w:t>
      </w:r>
      <w:r>
        <w:rPr>
          <w:rFonts w:cs="Arial"/>
        </w:rPr>
        <w:t xml:space="preserve"> has already been downloaded </w:t>
      </w:r>
      <w:r w:rsidR="001A094B">
        <w:rPr>
          <w:rFonts w:cs="Arial"/>
        </w:rPr>
        <w:t>on</w:t>
      </w:r>
      <w:r>
        <w:rPr>
          <w:rFonts w:cs="Arial"/>
        </w:rPr>
        <w:t xml:space="preserve"> the VM used for the lab. Installing the Binary Scanner is simply a matter of </w:t>
      </w:r>
      <w:r w:rsidR="001A094B">
        <w:rPr>
          <w:rFonts w:cs="Arial"/>
        </w:rPr>
        <w:t xml:space="preserve">extracting the Java archive file. You will do that in the steps below. </w:t>
      </w:r>
    </w:p>
    <w:p w14:paraId="414FCEC1" w14:textId="73ACC295" w:rsidR="006E3DD7" w:rsidRPr="00C31988" w:rsidRDefault="006E3DD7" w:rsidP="00907F59">
      <w:pPr>
        <w:pStyle w:val="StepList"/>
        <w:numPr>
          <w:ilvl w:val="0"/>
          <w:numId w:val="32"/>
        </w:numPr>
        <w:tabs>
          <w:tab w:val="clear" w:pos="1062"/>
          <w:tab w:val="num" w:pos="792"/>
        </w:tabs>
        <w:rPr>
          <w:rFonts w:ascii="Cambria" w:hAnsi="Cambria" w:cs="Cambria"/>
        </w:rPr>
      </w:pPr>
      <w:r>
        <w:rPr>
          <w:lang w:eastAsia="zh-CN"/>
        </w:rPr>
        <w:t>Install the migration toolkit for application binaries.</w:t>
      </w:r>
    </w:p>
    <w:p w14:paraId="545A7FD4" w14:textId="012FCD19" w:rsidR="001A094B" w:rsidRPr="001A094B" w:rsidRDefault="001A094B" w:rsidP="00AD4977">
      <w:pPr>
        <w:pStyle w:val="StepList"/>
        <w:numPr>
          <w:ilvl w:val="1"/>
          <w:numId w:val="6"/>
        </w:numPr>
        <w:tabs>
          <w:tab w:val="clear" w:pos="540"/>
          <w:tab w:val="num" w:pos="792"/>
        </w:tabs>
        <w:ind w:left="1454"/>
        <w:rPr>
          <w:rFonts w:cs="Arial"/>
        </w:rPr>
      </w:pPr>
      <w:r w:rsidRPr="001A094B">
        <w:rPr>
          <w:rFonts w:cs="Arial"/>
        </w:rPr>
        <w:t>Open a Terminal window</w:t>
      </w:r>
    </w:p>
    <w:p w14:paraId="2DBB91C3" w14:textId="64567F15" w:rsidR="006E3DD7" w:rsidRPr="00AD4977" w:rsidRDefault="006E3DD7" w:rsidP="00AD4977">
      <w:pPr>
        <w:pStyle w:val="StepList"/>
        <w:numPr>
          <w:ilvl w:val="1"/>
          <w:numId w:val="6"/>
        </w:numPr>
        <w:tabs>
          <w:tab w:val="clear" w:pos="540"/>
          <w:tab w:val="num" w:pos="792"/>
        </w:tabs>
        <w:ind w:left="1454"/>
        <w:rPr>
          <w:rFonts w:ascii="Cambria" w:hAnsi="Cambria" w:cs="Cambria"/>
        </w:rPr>
      </w:pPr>
      <w:r>
        <w:rPr>
          <w:lang w:eastAsia="zh-CN"/>
        </w:rPr>
        <w:t xml:space="preserve">Set </w:t>
      </w:r>
      <w:r w:rsidR="00AD4977">
        <w:rPr>
          <w:lang w:eastAsia="zh-CN"/>
        </w:rPr>
        <w:t xml:space="preserve">the </w:t>
      </w:r>
      <w:r>
        <w:rPr>
          <w:lang w:eastAsia="zh-CN"/>
        </w:rPr>
        <w:t xml:space="preserve">JAVA_HOME </w:t>
      </w:r>
      <w:r w:rsidR="00AD4977">
        <w:rPr>
          <w:lang w:eastAsia="zh-CN"/>
        </w:rPr>
        <w:t xml:space="preserve">variable and add it to the </w:t>
      </w:r>
      <w:r>
        <w:rPr>
          <w:lang w:eastAsia="zh-CN"/>
        </w:rPr>
        <w:t>path</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774"/>
      </w:tblGrid>
      <w:tr w:rsidR="00AD4977" w:rsidRPr="00424C6A" w14:paraId="696A772F" w14:textId="77777777" w:rsidTr="005135B8">
        <w:trPr>
          <w:trHeight w:val="942"/>
          <w:jc w:val="center"/>
        </w:trPr>
        <w:tc>
          <w:tcPr>
            <w:tcW w:w="8774" w:type="dxa"/>
            <w:shd w:val="clear" w:color="auto" w:fill="E7E6E6"/>
            <w:vAlign w:val="center"/>
          </w:tcPr>
          <w:p w14:paraId="2AD748D2" w14:textId="750D5400" w:rsidR="00AD4977" w:rsidRPr="00AD4977" w:rsidRDefault="00AD4977" w:rsidP="00AD4977">
            <w:pPr>
              <w:pStyle w:val="StepList"/>
              <w:numPr>
                <w:ilvl w:val="0"/>
                <w:numId w:val="0"/>
              </w:numPr>
              <w:ind w:left="270"/>
              <w:rPr>
                <w:rFonts w:ascii="Courier New" w:hAnsi="Courier New" w:cs="Courier New"/>
              </w:rPr>
            </w:pPr>
            <w:r w:rsidRPr="00AD4977">
              <w:rPr>
                <w:rFonts w:ascii="Courier New" w:hAnsi="Courier New" w:cs="Courier New"/>
              </w:rPr>
              <w:t>export JAVA_HOME=</w:t>
            </w:r>
            <w:r>
              <w:rPr>
                <w:rFonts w:ascii="Courier New" w:hAnsi="Courier New" w:cs="Courier New"/>
              </w:rPr>
              <w:t>/home/</w:t>
            </w:r>
            <w:proofErr w:type="spellStart"/>
            <w:r>
              <w:rPr>
                <w:rFonts w:ascii="Courier New" w:hAnsi="Courier New" w:cs="Courier New"/>
              </w:rPr>
              <w:t>ibmdemo</w:t>
            </w:r>
            <w:proofErr w:type="spellEnd"/>
            <w:r>
              <w:rPr>
                <w:rFonts w:ascii="Courier New" w:hAnsi="Courier New" w:cs="Courier New"/>
              </w:rPr>
              <w:t>/Student/WLP_21.0.0.3/</w:t>
            </w:r>
            <w:proofErr w:type="spellStart"/>
            <w:r w:rsidRPr="00AD4977">
              <w:rPr>
                <w:rFonts w:ascii="Courier New" w:hAnsi="Courier New" w:cs="Courier New"/>
              </w:rPr>
              <w:t>wlp</w:t>
            </w:r>
            <w:proofErr w:type="spellEnd"/>
            <w:r w:rsidRPr="00AD4977">
              <w:rPr>
                <w:rFonts w:ascii="Courier New" w:hAnsi="Courier New" w:cs="Courier New"/>
              </w:rPr>
              <w:t>/java</w:t>
            </w:r>
          </w:p>
          <w:p w14:paraId="4F50C926" w14:textId="77777777" w:rsidR="00AD4977" w:rsidRDefault="00AD4977" w:rsidP="00AD4977">
            <w:pPr>
              <w:pStyle w:val="StepList"/>
              <w:numPr>
                <w:ilvl w:val="0"/>
                <w:numId w:val="0"/>
              </w:numPr>
              <w:ind w:left="270"/>
              <w:rPr>
                <w:rFonts w:ascii="Courier New" w:hAnsi="Courier New" w:cs="Courier New"/>
              </w:rPr>
            </w:pPr>
            <w:r w:rsidRPr="00AD4977">
              <w:rPr>
                <w:rFonts w:ascii="Courier New" w:hAnsi="Courier New" w:cs="Courier New"/>
              </w:rPr>
              <w:t>export PATH=$JAVA_HOME/</w:t>
            </w:r>
            <w:proofErr w:type="spellStart"/>
            <w:r w:rsidRPr="00AD4977">
              <w:rPr>
                <w:rFonts w:ascii="Courier New" w:hAnsi="Courier New" w:cs="Courier New"/>
              </w:rPr>
              <w:t>jre</w:t>
            </w:r>
            <w:proofErr w:type="spellEnd"/>
            <w:r w:rsidRPr="00AD4977">
              <w:rPr>
                <w:rFonts w:ascii="Courier New" w:hAnsi="Courier New" w:cs="Courier New"/>
              </w:rPr>
              <w:t>/</w:t>
            </w:r>
            <w:proofErr w:type="gramStart"/>
            <w:r w:rsidRPr="00AD4977">
              <w:rPr>
                <w:rFonts w:ascii="Courier New" w:hAnsi="Courier New" w:cs="Courier New"/>
              </w:rPr>
              <w:t>bin:$</w:t>
            </w:r>
            <w:proofErr w:type="gramEnd"/>
            <w:r w:rsidRPr="00AD4977">
              <w:rPr>
                <w:rFonts w:ascii="Courier New" w:hAnsi="Courier New" w:cs="Courier New"/>
              </w:rPr>
              <w:t>PATH</w:t>
            </w:r>
          </w:p>
          <w:p w14:paraId="7D9C1F52" w14:textId="64164C96" w:rsidR="00A36848" w:rsidRPr="00AD4977" w:rsidRDefault="00A36848" w:rsidP="00AD4977">
            <w:pPr>
              <w:pStyle w:val="StepList"/>
              <w:numPr>
                <w:ilvl w:val="0"/>
                <w:numId w:val="0"/>
              </w:numPr>
              <w:ind w:left="270"/>
              <w:rPr>
                <w:rFonts w:eastAsia="Arial Unicode MS"/>
              </w:rPr>
            </w:pPr>
            <w:r>
              <w:rPr>
                <w:rFonts w:ascii="Courier New" w:eastAsia="Arial Unicode MS" w:hAnsi="Courier New" w:cs="Courier New"/>
              </w:rPr>
              <w:t>echo $PATH</w:t>
            </w:r>
          </w:p>
        </w:tc>
      </w:tr>
    </w:tbl>
    <w:p w14:paraId="72233530" w14:textId="2C25126C" w:rsidR="00AD4977" w:rsidRPr="00A225F1" w:rsidRDefault="00AD4977" w:rsidP="00AD4977">
      <w:pPr>
        <w:pStyle w:val="StepList"/>
        <w:numPr>
          <w:ilvl w:val="0"/>
          <w:numId w:val="0"/>
        </w:numPr>
        <w:ind w:left="1512" w:hanging="792"/>
      </w:pPr>
      <w:r>
        <w:rPr>
          <w:noProof/>
        </w:rPr>
        <w:drawing>
          <wp:inline distT="0" distB="0" distL="0" distR="0" wp14:anchorId="2540776D" wp14:editId="6A96DC1B">
            <wp:extent cx="6492240" cy="137414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92240" cy="1374140"/>
                    </a:xfrm>
                    <a:prstGeom prst="rect">
                      <a:avLst/>
                    </a:prstGeom>
                  </pic:spPr>
                </pic:pic>
              </a:graphicData>
            </a:graphic>
          </wp:inline>
        </w:drawing>
      </w:r>
    </w:p>
    <w:p w14:paraId="186CF511" w14:textId="46C0C109" w:rsidR="00A36848" w:rsidRPr="00A36848" w:rsidRDefault="006E3DD7" w:rsidP="00A36848">
      <w:pPr>
        <w:pStyle w:val="StepList"/>
        <w:rPr>
          <w:rFonts w:ascii="Cambria" w:hAnsi="Cambria" w:cs="Cambria"/>
        </w:rPr>
      </w:pPr>
      <w:r>
        <w:rPr>
          <w:lang w:eastAsia="zh-CN"/>
        </w:rPr>
        <w:t>Install the binary scanner</w:t>
      </w:r>
      <w:r w:rsidR="00A36848">
        <w:rPr>
          <w:lang w:eastAsia="zh-CN"/>
        </w:rPr>
        <w:t xml:space="preserve"> from the java archive provided</w:t>
      </w:r>
      <w:r>
        <w:rPr>
          <w:lang w:eastAsia="zh-CN"/>
        </w:rPr>
        <w:br/>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10454"/>
      </w:tblGrid>
      <w:tr w:rsidR="00A36848" w:rsidRPr="00424C6A" w14:paraId="57246504" w14:textId="77777777" w:rsidTr="00A36848">
        <w:trPr>
          <w:trHeight w:val="942"/>
          <w:jc w:val="center"/>
        </w:trPr>
        <w:tc>
          <w:tcPr>
            <w:tcW w:w="9799" w:type="dxa"/>
            <w:shd w:val="clear" w:color="auto" w:fill="E7E6E6"/>
            <w:vAlign w:val="center"/>
          </w:tcPr>
          <w:p w14:paraId="37B9349E" w14:textId="1E809AD6" w:rsidR="00A36848" w:rsidRPr="00AD4977" w:rsidRDefault="00A36848" w:rsidP="00A36848">
            <w:pPr>
              <w:pStyle w:val="StepList"/>
              <w:numPr>
                <w:ilvl w:val="0"/>
                <w:numId w:val="0"/>
              </w:numPr>
              <w:ind w:left="270"/>
              <w:rPr>
                <w:rFonts w:eastAsia="Arial Unicode MS"/>
              </w:rPr>
            </w:pPr>
            <w:r w:rsidRPr="00A36848">
              <w:rPr>
                <w:rFonts w:ascii="Courier New" w:hAnsi="Courier New" w:cs="Courier New"/>
                <w:lang w:eastAsia="zh-CN"/>
              </w:rPr>
              <w:t xml:space="preserve">java </w:t>
            </w:r>
            <w:r>
              <w:rPr>
                <w:rFonts w:ascii="Courier New" w:hAnsi="Courier New" w:cs="Courier New"/>
                <w:lang w:eastAsia="zh-CN"/>
              </w:rPr>
              <w:t>-</w:t>
            </w:r>
            <w:r w:rsidRPr="00A36848">
              <w:rPr>
                <w:rFonts w:ascii="Courier New" w:hAnsi="Courier New" w:cs="Courier New"/>
                <w:lang w:eastAsia="zh-CN"/>
              </w:rPr>
              <w:t xml:space="preserve">jar </w:t>
            </w:r>
            <w:r>
              <w:rPr>
                <w:rFonts w:ascii="Courier New" w:hAnsi="Courier New" w:cs="Courier New"/>
                <w:lang w:eastAsia="zh-CN"/>
              </w:rPr>
              <w:t>/home/ibmdemo/Student/WLP_21.0.0.3</w:t>
            </w:r>
            <w:r w:rsidRPr="00A36848">
              <w:rPr>
                <w:rFonts w:ascii="Courier New" w:hAnsi="Courier New" w:cs="Courier New"/>
                <w:lang w:eastAsia="zh-CN"/>
              </w:rPr>
              <w:t xml:space="preserve">/MigrationToolkit/binaryAppScannerInstaller.jar </w:t>
            </w:r>
            <w:r>
              <w:rPr>
                <w:rFonts w:ascii="Courier New" w:hAnsi="Courier New" w:cs="Courier New"/>
                <w:lang w:eastAsia="zh-CN"/>
              </w:rPr>
              <w:t>/home/</w:t>
            </w:r>
            <w:proofErr w:type="spellStart"/>
            <w:r>
              <w:rPr>
                <w:rFonts w:ascii="Courier New" w:hAnsi="Courier New" w:cs="Courier New"/>
                <w:lang w:eastAsia="zh-CN"/>
              </w:rPr>
              <w:t>ibmdemo</w:t>
            </w:r>
            <w:proofErr w:type="spellEnd"/>
            <w:r>
              <w:rPr>
                <w:rFonts w:ascii="Courier New" w:hAnsi="Courier New" w:cs="Courier New"/>
                <w:lang w:eastAsia="zh-CN"/>
              </w:rPr>
              <w:t>/Student/WLP_21.0.0.3</w:t>
            </w:r>
            <w:r w:rsidRPr="00A36848">
              <w:rPr>
                <w:rFonts w:ascii="Courier New" w:hAnsi="Courier New" w:cs="Courier New"/>
                <w:lang w:eastAsia="zh-CN"/>
              </w:rPr>
              <w:t xml:space="preserve"> </w:t>
            </w:r>
            <w:r>
              <w:rPr>
                <w:rFonts w:ascii="Courier New" w:hAnsi="Courier New" w:cs="Courier New"/>
                <w:lang w:eastAsia="zh-CN"/>
              </w:rPr>
              <w:t>--</w:t>
            </w:r>
            <w:proofErr w:type="spellStart"/>
            <w:r w:rsidRPr="00A36848">
              <w:rPr>
                <w:rFonts w:ascii="Courier New" w:hAnsi="Courier New" w:cs="Courier New"/>
                <w:lang w:eastAsia="zh-CN"/>
              </w:rPr>
              <w:t>acceptLicense</w:t>
            </w:r>
            <w:proofErr w:type="spellEnd"/>
            <w:r w:rsidRPr="00A36848">
              <w:rPr>
                <w:rFonts w:ascii="Courier New" w:hAnsi="Courier New" w:cs="Courier New"/>
              </w:rPr>
              <w:t xml:space="preserve"> </w:t>
            </w:r>
          </w:p>
        </w:tc>
      </w:tr>
    </w:tbl>
    <w:p w14:paraId="103C69B6" w14:textId="7B4839CD" w:rsidR="00A36848" w:rsidRPr="00A36848" w:rsidRDefault="00A36848" w:rsidP="00A36848">
      <w:pPr>
        <w:pStyle w:val="StepList"/>
        <w:numPr>
          <w:ilvl w:val="0"/>
          <w:numId w:val="0"/>
        </w:numPr>
        <w:ind w:left="1512" w:hanging="792"/>
        <w:rPr>
          <w:rFonts w:ascii="Cambria" w:hAnsi="Cambria" w:cs="Cambria"/>
        </w:rPr>
      </w:pPr>
      <w:r>
        <w:rPr>
          <w:noProof/>
        </w:rPr>
        <w:drawing>
          <wp:inline distT="0" distB="0" distL="0" distR="0" wp14:anchorId="1CDE5D7E" wp14:editId="0CE0FAD7">
            <wp:extent cx="6000750" cy="2398774"/>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8074" cy="2409697"/>
                    </a:xfrm>
                    <a:prstGeom prst="rect">
                      <a:avLst/>
                    </a:prstGeom>
                  </pic:spPr>
                </pic:pic>
              </a:graphicData>
            </a:graphic>
          </wp:inline>
        </w:drawing>
      </w:r>
    </w:p>
    <w:p w14:paraId="01C7D3AA" w14:textId="77777777" w:rsidR="00A36848" w:rsidRDefault="006E3DD7" w:rsidP="00A36848">
      <w:pPr>
        <w:pStyle w:val="NoSpacing"/>
        <w:ind w:left="792"/>
        <w:rPr>
          <w:lang w:eastAsia="zh-CN"/>
        </w:rPr>
      </w:pPr>
      <w:r>
        <w:rPr>
          <w:lang w:eastAsia="zh-CN"/>
        </w:rPr>
        <w:t xml:space="preserve">This will create </w:t>
      </w:r>
      <w:r w:rsidR="00A36848">
        <w:rPr>
          <w:lang w:eastAsia="zh-CN"/>
        </w:rPr>
        <w:t>the “</w:t>
      </w:r>
      <w:proofErr w:type="spellStart"/>
      <w:r w:rsidR="00A36848" w:rsidRPr="00A36848">
        <w:rPr>
          <w:b/>
          <w:bCs/>
          <w:lang w:eastAsia="zh-CN"/>
        </w:rPr>
        <w:t>wamt</w:t>
      </w:r>
      <w:proofErr w:type="spellEnd"/>
      <w:r w:rsidR="00A36848">
        <w:rPr>
          <w:lang w:eastAsia="zh-CN"/>
        </w:rPr>
        <w:t xml:space="preserve">” directory under </w:t>
      </w:r>
      <w:r>
        <w:rPr>
          <w:lang w:eastAsia="zh-CN"/>
        </w:rPr>
        <w:t xml:space="preserve">a directory under {LAB_HOME.  </w:t>
      </w:r>
    </w:p>
    <w:p w14:paraId="09DDD184" w14:textId="08FE486F" w:rsidR="00A36848" w:rsidRPr="00A36848" w:rsidRDefault="00111E4E" w:rsidP="006E3DD7">
      <w:pPr>
        <w:pStyle w:val="StepList"/>
        <w:tabs>
          <w:tab w:val="clear" w:pos="1062"/>
          <w:tab w:val="num" w:pos="792"/>
        </w:tabs>
        <w:ind w:left="792"/>
        <w:rPr>
          <w:rFonts w:ascii="Cambria" w:hAnsi="Cambria" w:cs="Cambria"/>
        </w:rPr>
      </w:pPr>
      <w:r>
        <w:rPr>
          <w:lang w:eastAsia="zh-CN"/>
        </w:rPr>
        <w:lastRenderedPageBreak/>
        <w:t xml:space="preserve">View the </w:t>
      </w:r>
      <w:r w:rsidR="00A36848">
        <w:rPr>
          <w:lang w:eastAsia="zh-CN"/>
        </w:rPr>
        <w:t xml:space="preserve">newly created directory.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751"/>
      </w:tblGrid>
      <w:tr w:rsidR="00A36848" w:rsidRPr="00424C6A" w14:paraId="57B0B8A0" w14:textId="77777777" w:rsidTr="00A36848">
        <w:trPr>
          <w:trHeight w:val="942"/>
          <w:jc w:val="center"/>
        </w:trPr>
        <w:tc>
          <w:tcPr>
            <w:tcW w:w="8751" w:type="dxa"/>
            <w:shd w:val="clear" w:color="auto" w:fill="E7E6E6"/>
            <w:vAlign w:val="center"/>
          </w:tcPr>
          <w:p w14:paraId="3231E156" w14:textId="3AD99182" w:rsidR="00A36848" w:rsidRDefault="00A36848" w:rsidP="005135B8">
            <w:pPr>
              <w:pStyle w:val="StepList"/>
              <w:numPr>
                <w:ilvl w:val="0"/>
                <w:numId w:val="0"/>
              </w:numPr>
              <w:ind w:left="270"/>
              <w:rPr>
                <w:rFonts w:ascii="Courier New" w:hAnsi="Courier New" w:cs="Courier New"/>
                <w:lang w:eastAsia="zh-CN"/>
              </w:rPr>
            </w:pPr>
            <w:proofErr w:type="gramStart"/>
            <w:r>
              <w:rPr>
                <w:rFonts w:ascii="Courier New" w:hAnsi="Courier New" w:cs="Courier New"/>
                <w:lang w:eastAsia="zh-CN"/>
              </w:rPr>
              <w:t>cd  /</w:t>
            </w:r>
            <w:proofErr w:type="gramEnd"/>
            <w:r>
              <w:rPr>
                <w:rFonts w:ascii="Courier New" w:hAnsi="Courier New" w:cs="Courier New"/>
                <w:lang w:eastAsia="zh-CN"/>
              </w:rPr>
              <w:t>home/</w:t>
            </w:r>
            <w:proofErr w:type="spellStart"/>
            <w:r>
              <w:rPr>
                <w:rFonts w:ascii="Courier New" w:hAnsi="Courier New" w:cs="Courier New"/>
                <w:lang w:eastAsia="zh-CN"/>
              </w:rPr>
              <w:t>ibmdemo</w:t>
            </w:r>
            <w:proofErr w:type="spellEnd"/>
            <w:r>
              <w:rPr>
                <w:rFonts w:ascii="Courier New" w:hAnsi="Courier New" w:cs="Courier New"/>
                <w:lang w:eastAsia="zh-CN"/>
              </w:rPr>
              <w:t>/Student/WLP_21.0.0.3</w:t>
            </w:r>
            <w:r w:rsidRPr="00A36848">
              <w:rPr>
                <w:rFonts w:ascii="Courier New" w:hAnsi="Courier New" w:cs="Courier New"/>
                <w:lang w:eastAsia="zh-CN"/>
              </w:rPr>
              <w:t>/</w:t>
            </w:r>
            <w:proofErr w:type="spellStart"/>
            <w:r>
              <w:rPr>
                <w:rFonts w:ascii="Courier New" w:hAnsi="Courier New" w:cs="Courier New"/>
                <w:lang w:eastAsia="zh-CN"/>
              </w:rPr>
              <w:t>wamt</w:t>
            </w:r>
            <w:proofErr w:type="spellEnd"/>
          </w:p>
          <w:p w14:paraId="298B14FB" w14:textId="5DCD2B2F" w:rsidR="00A36848" w:rsidRPr="00AD4977" w:rsidRDefault="00A36848" w:rsidP="005135B8">
            <w:pPr>
              <w:pStyle w:val="StepList"/>
              <w:numPr>
                <w:ilvl w:val="0"/>
                <w:numId w:val="0"/>
              </w:numPr>
              <w:ind w:left="270"/>
              <w:rPr>
                <w:rFonts w:eastAsia="Arial Unicode MS"/>
              </w:rPr>
            </w:pPr>
            <w:r>
              <w:rPr>
                <w:rFonts w:ascii="Courier New" w:eastAsia="Arial Unicode MS" w:hAnsi="Courier New" w:cs="Courier New"/>
              </w:rPr>
              <w:t>ls</w:t>
            </w:r>
          </w:p>
        </w:tc>
      </w:tr>
    </w:tbl>
    <w:p w14:paraId="66CD7DE8" w14:textId="5D93F84D" w:rsidR="00A36848" w:rsidRDefault="00A36848" w:rsidP="00B20684">
      <w:pPr>
        <w:pStyle w:val="StepList"/>
        <w:numPr>
          <w:ilvl w:val="0"/>
          <w:numId w:val="0"/>
        </w:numPr>
        <w:ind w:left="792" w:hanging="792"/>
        <w:rPr>
          <w:lang w:eastAsia="zh-CN"/>
        </w:rPr>
      </w:pPr>
      <w:r>
        <w:rPr>
          <w:lang w:eastAsia="zh-CN"/>
        </w:rPr>
        <w:tab/>
        <w:t>The executable is “</w:t>
      </w:r>
      <w:r w:rsidRPr="00B20684">
        <w:rPr>
          <w:b/>
          <w:bCs/>
          <w:lang w:eastAsia="zh-CN"/>
        </w:rPr>
        <w:t>binaryAppScanner.jar</w:t>
      </w:r>
      <w:r>
        <w:rPr>
          <w:lang w:eastAsia="zh-CN"/>
        </w:rPr>
        <w:t xml:space="preserve">”. The PDF files </w:t>
      </w:r>
      <w:r w:rsidR="00B20684">
        <w:rPr>
          <w:lang w:eastAsia="zh-CN"/>
        </w:rPr>
        <w:t xml:space="preserve">is </w:t>
      </w:r>
      <w:r>
        <w:rPr>
          <w:lang w:eastAsia="zh-CN"/>
        </w:rPr>
        <w:t xml:space="preserve">the </w:t>
      </w:r>
      <w:r w:rsidR="00B20684">
        <w:rPr>
          <w:lang w:eastAsia="zh-CN"/>
        </w:rPr>
        <w:t xml:space="preserve">documentation, with examples, in several languages. </w:t>
      </w:r>
    </w:p>
    <w:p w14:paraId="591388C4" w14:textId="45BD0F34" w:rsidR="00A36848" w:rsidRDefault="00A36848" w:rsidP="00A36848">
      <w:pPr>
        <w:pStyle w:val="StepList"/>
        <w:numPr>
          <w:ilvl w:val="0"/>
          <w:numId w:val="0"/>
        </w:numPr>
        <w:ind w:left="1512" w:hanging="792"/>
        <w:rPr>
          <w:lang w:eastAsia="zh-CN"/>
        </w:rPr>
      </w:pPr>
      <w:r>
        <w:rPr>
          <w:noProof/>
        </w:rPr>
        <w:drawing>
          <wp:inline distT="0" distB="0" distL="0" distR="0" wp14:anchorId="00FD18EF" wp14:editId="7555F4D6">
            <wp:extent cx="5245952" cy="2152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0706" cy="2158704"/>
                    </a:xfrm>
                    <a:prstGeom prst="rect">
                      <a:avLst/>
                    </a:prstGeom>
                  </pic:spPr>
                </pic:pic>
              </a:graphicData>
            </a:graphic>
          </wp:inline>
        </w:drawing>
      </w:r>
    </w:p>
    <w:p w14:paraId="66DD97B4" w14:textId="65D99AF3" w:rsidR="006E3DD7" w:rsidRPr="0085271B" w:rsidRDefault="006E3DD7" w:rsidP="006E3DD7">
      <w:pPr>
        <w:pStyle w:val="StepList"/>
        <w:tabs>
          <w:tab w:val="clear" w:pos="1062"/>
          <w:tab w:val="num" w:pos="792"/>
        </w:tabs>
        <w:ind w:left="792"/>
        <w:rPr>
          <w:rFonts w:ascii="Cambria" w:hAnsi="Cambria" w:cs="Cambria"/>
        </w:rPr>
      </w:pPr>
      <w:r>
        <w:rPr>
          <w:lang w:eastAsia="zh-CN"/>
        </w:rPr>
        <w:t xml:space="preserve">To see a summary of the available command line options, run the binary scanner with the </w:t>
      </w:r>
      <w:r w:rsidRPr="00E27111">
        <w:rPr>
          <w:b/>
          <w:lang w:eastAsia="zh-CN"/>
        </w:rPr>
        <w:t>--help</w:t>
      </w:r>
      <w:r>
        <w:rPr>
          <w:lang w:eastAsia="zh-CN"/>
        </w:rPr>
        <w:t xml:space="preserve"> option.</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9945"/>
      </w:tblGrid>
      <w:tr w:rsidR="0085271B" w:rsidRPr="00424C6A" w14:paraId="7A524CE4" w14:textId="77777777" w:rsidTr="0085271B">
        <w:trPr>
          <w:trHeight w:val="942"/>
          <w:jc w:val="center"/>
        </w:trPr>
        <w:tc>
          <w:tcPr>
            <w:tcW w:w="9945" w:type="dxa"/>
            <w:shd w:val="clear" w:color="auto" w:fill="E7E6E6"/>
            <w:vAlign w:val="center"/>
          </w:tcPr>
          <w:p w14:paraId="1CD03372" w14:textId="6313A0FA" w:rsidR="0085271B" w:rsidRPr="0085271B" w:rsidRDefault="0085271B" w:rsidP="005135B8">
            <w:pPr>
              <w:pStyle w:val="StepList"/>
              <w:numPr>
                <w:ilvl w:val="0"/>
                <w:numId w:val="0"/>
              </w:numPr>
              <w:ind w:left="270"/>
              <w:rPr>
                <w:rFonts w:ascii="Courier New" w:eastAsia="Arial Unicode MS" w:hAnsi="Courier New" w:cs="Courier New"/>
              </w:rPr>
            </w:pPr>
            <w:r w:rsidRPr="0085271B">
              <w:rPr>
                <w:rFonts w:ascii="Courier New" w:hAnsi="Courier New" w:cs="Courier New"/>
                <w:lang w:eastAsia="zh-CN"/>
              </w:rPr>
              <w:t xml:space="preserve">java </w:t>
            </w:r>
            <w:r w:rsidR="003B08D0">
              <w:rPr>
                <w:rFonts w:ascii="Courier New" w:hAnsi="Courier New" w:cs="Courier New"/>
                <w:lang w:eastAsia="zh-CN"/>
              </w:rPr>
              <w:t>-</w:t>
            </w:r>
            <w:r w:rsidRPr="0085271B">
              <w:rPr>
                <w:rFonts w:ascii="Courier New" w:hAnsi="Courier New" w:cs="Courier New"/>
                <w:lang w:eastAsia="zh-CN"/>
              </w:rPr>
              <w:t xml:space="preserve">jar </w:t>
            </w:r>
            <w:r w:rsidR="003B08D0">
              <w:rPr>
                <w:rFonts w:ascii="Courier New" w:hAnsi="Courier New" w:cs="Courier New"/>
                <w:lang w:eastAsia="zh-CN"/>
              </w:rPr>
              <w:t>.</w:t>
            </w:r>
            <w:r w:rsidRPr="0085271B">
              <w:rPr>
                <w:rFonts w:ascii="Courier New" w:hAnsi="Courier New" w:cs="Courier New"/>
                <w:lang w:eastAsia="zh-CN"/>
              </w:rPr>
              <w:t xml:space="preserve">/binaryAppScanner.jar </w:t>
            </w:r>
            <w:r w:rsidR="003B08D0">
              <w:rPr>
                <w:rFonts w:ascii="Courier New" w:hAnsi="Courier New" w:cs="Courier New"/>
                <w:lang w:eastAsia="zh-CN"/>
              </w:rPr>
              <w:t>--</w:t>
            </w:r>
            <w:r w:rsidRPr="0085271B">
              <w:rPr>
                <w:rFonts w:ascii="Courier New" w:hAnsi="Courier New" w:cs="Courier New"/>
                <w:lang w:eastAsia="zh-CN"/>
              </w:rPr>
              <w:t>help</w:t>
            </w:r>
            <w:r>
              <w:rPr>
                <w:rFonts w:ascii="Courier New" w:hAnsi="Courier New" w:cs="Courier New"/>
                <w:lang w:eastAsia="zh-CN"/>
              </w:rPr>
              <w:t xml:space="preserve"> | more</w:t>
            </w:r>
            <w:r w:rsidRPr="0085271B">
              <w:rPr>
                <w:rFonts w:ascii="Courier New" w:eastAsia="Arial Unicode MS" w:hAnsi="Courier New" w:cs="Courier New"/>
              </w:rPr>
              <w:t xml:space="preserve"> </w:t>
            </w:r>
          </w:p>
        </w:tc>
      </w:tr>
    </w:tbl>
    <w:p w14:paraId="721EC5F5" w14:textId="7B7898D7" w:rsidR="0085271B" w:rsidRPr="0085271B" w:rsidRDefault="0085271B" w:rsidP="0085271B">
      <w:pPr>
        <w:pStyle w:val="StepList"/>
        <w:numPr>
          <w:ilvl w:val="1"/>
          <w:numId w:val="6"/>
        </w:numPr>
        <w:ind w:left="1454"/>
        <w:rPr>
          <w:rFonts w:ascii="Cambria" w:hAnsi="Cambria" w:cs="Cambria"/>
        </w:rPr>
      </w:pPr>
      <w:r>
        <w:rPr>
          <w:lang w:eastAsia="zh-CN"/>
        </w:rPr>
        <w:t>Use the “</w:t>
      </w:r>
      <w:r w:rsidRPr="0085271B">
        <w:rPr>
          <w:b/>
          <w:bCs/>
          <w:lang w:eastAsia="zh-CN"/>
        </w:rPr>
        <w:t>Space bar</w:t>
      </w:r>
      <w:r>
        <w:rPr>
          <w:lang w:eastAsia="zh-CN"/>
        </w:rPr>
        <w:t>” to scroll through the output from the help, as it was piped to the “</w:t>
      </w:r>
      <w:r w:rsidRPr="0085271B">
        <w:rPr>
          <w:b/>
          <w:bCs/>
          <w:lang w:eastAsia="zh-CN"/>
        </w:rPr>
        <w:t>more</w:t>
      </w:r>
      <w:r>
        <w:rPr>
          <w:lang w:eastAsia="zh-CN"/>
        </w:rPr>
        <w:t xml:space="preserve">” command. </w:t>
      </w:r>
    </w:p>
    <w:p w14:paraId="5C8C721B" w14:textId="5B901390" w:rsidR="0085271B" w:rsidRPr="0085271B" w:rsidRDefault="00395D02" w:rsidP="00395D02">
      <w:pPr>
        <w:pStyle w:val="StepList"/>
        <w:numPr>
          <w:ilvl w:val="0"/>
          <w:numId w:val="0"/>
        </w:numPr>
        <w:ind w:left="1512" w:hanging="792"/>
      </w:pPr>
      <w:r>
        <w:rPr>
          <w:noProof/>
        </w:rPr>
        <w:drawing>
          <wp:inline distT="0" distB="0" distL="0" distR="0" wp14:anchorId="414B6782" wp14:editId="448F93CD">
            <wp:extent cx="4324350" cy="2623839"/>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5278" cy="2709349"/>
                    </a:xfrm>
                    <a:prstGeom prst="rect">
                      <a:avLst/>
                    </a:prstGeom>
                  </pic:spPr>
                </pic:pic>
              </a:graphicData>
            </a:graphic>
          </wp:inline>
        </w:drawing>
      </w:r>
    </w:p>
    <w:p w14:paraId="7D92F174" w14:textId="77777777" w:rsidR="006E3DD7" w:rsidRDefault="006E3DD7" w:rsidP="006E3DD7">
      <w:pPr>
        <w:pStyle w:val="StepList"/>
        <w:numPr>
          <w:ilvl w:val="0"/>
          <w:numId w:val="0"/>
        </w:numPr>
      </w:pPr>
    </w:p>
    <w:tbl>
      <w:tblPr>
        <w:tblStyle w:val="TableGrid2"/>
        <w:tblW w:w="8820" w:type="dxa"/>
        <w:tblInd w:w="925"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shd w:val="clear" w:color="auto" w:fill="DBE5F1" w:themeFill="accent1" w:themeFillTint="33"/>
        <w:tblLook w:val="0600" w:firstRow="0" w:lastRow="0" w:firstColumn="0" w:lastColumn="0" w:noHBand="1" w:noVBand="1"/>
      </w:tblPr>
      <w:tblGrid>
        <w:gridCol w:w="8820"/>
      </w:tblGrid>
      <w:tr w:rsidR="006E3DD7" w14:paraId="42A01C22" w14:textId="77777777" w:rsidTr="009810E5">
        <w:tc>
          <w:tcPr>
            <w:tcW w:w="8820" w:type="dxa"/>
            <w:shd w:val="clear" w:color="auto" w:fill="DBE5F1" w:themeFill="accent1" w:themeFillTint="33"/>
          </w:tcPr>
          <w:p w14:paraId="0945E4EE" w14:textId="77777777" w:rsidR="006E3DD7" w:rsidRPr="007F606E" w:rsidRDefault="006E3DD7" w:rsidP="009810E5">
            <w:pPr>
              <w:ind w:left="-45" w:right="-15"/>
              <w:jc w:val="center"/>
              <w:rPr>
                <w:b/>
                <w:sz w:val="28"/>
              </w:rPr>
            </w:pPr>
            <w:r w:rsidRPr="007F606E">
              <w:rPr>
                <w:b/>
                <w:sz w:val="28"/>
              </w:rPr>
              <w:t>Notice</w:t>
            </w:r>
          </w:p>
          <w:p w14:paraId="29DDF22B" w14:textId="0CCBBC76" w:rsidR="006E3DD7" w:rsidRDefault="006E3DD7" w:rsidP="00907F59">
            <w:pPr>
              <w:pStyle w:val="ListParagraph"/>
              <w:numPr>
                <w:ilvl w:val="0"/>
                <w:numId w:val="21"/>
              </w:numPr>
              <w:spacing w:before="0"/>
              <w:contextualSpacing w:val="0"/>
            </w:pPr>
            <w:r w:rsidRPr="00252AFA">
              <w:t>It is a best practice to identify your custom appl</w:t>
            </w:r>
            <w:r>
              <w:t xml:space="preserve">ication class packages with the </w:t>
            </w:r>
            <w:r>
              <w:br/>
            </w:r>
            <w:r w:rsidRPr="00523AA0">
              <w:rPr>
                <w:rFonts w:ascii="Arial Black" w:hAnsi="Arial Black"/>
              </w:rPr>
              <w:t>--</w:t>
            </w:r>
            <w:proofErr w:type="spellStart"/>
            <w:r w:rsidRPr="00523AA0">
              <w:rPr>
                <w:rFonts w:ascii="Arial Black" w:hAnsi="Arial Black"/>
              </w:rPr>
              <w:t>includePackages</w:t>
            </w:r>
            <w:proofErr w:type="spellEnd"/>
            <w:r w:rsidRPr="00252AFA">
              <w:t xml:space="preserve"> option.  By doing so, you avoid scanning Java EE and third-party packages which should not affe</w:t>
            </w:r>
            <w:r>
              <w:t>ct your migration effort.</w:t>
            </w:r>
            <w:r>
              <w:br/>
              <w:t xml:space="preserve">If no </w:t>
            </w:r>
            <w:r>
              <w:rPr>
                <w:rFonts w:ascii="Arial Black" w:hAnsi="Arial Black"/>
              </w:rPr>
              <w:t>--</w:t>
            </w:r>
            <w:proofErr w:type="spellStart"/>
            <w:r w:rsidRPr="00523AA0">
              <w:rPr>
                <w:rFonts w:ascii="Arial Black" w:hAnsi="Arial Black"/>
              </w:rPr>
              <w:t>includePackages</w:t>
            </w:r>
            <w:proofErr w:type="spellEnd"/>
            <w:r w:rsidRPr="00252AFA">
              <w:t xml:space="preserve"> </w:t>
            </w:r>
            <w:r>
              <w:t xml:space="preserve">or </w:t>
            </w:r>
            <w:r w:rsidRPr="00523AA0">
              <w:rPr>
                <w:rFonts w:ascii="Arial Black" w:hAnsi="Arial Black"/>
              </w:rPr>
              <w:t>--</w:t>
            </w:r>
            <w:proofErr w:type="spellStart"/>
            <w:r w:rsidRPr="00523AA0">
              <w:rPr>
                <w:rFonts w:ascii="Arial Black" w:hAnsi="Arial Black"/>
              </w:rPr>
              <w:t>excludePackages</w:t>
            </w:r>
            <w:proofErr w:type="spellEnd"/>
            <w:r w:rsidRPr="00252AFA">
              <w:t xml:space="preserve"> options are </w:t>
            </w:r>
            <w:r>
              <w:t xml:space="preserve">explicitly </w:t>
            </w:r>
            <w:r w:rsidRPr="00252AFA">
              <w:t>specified, the tool excludes Java EE and some third-party packages by default. These packages are identified as scan options n</w:t>
            </w:r>
            <w:r>
              <w:t>ear the beginning of the report.</w:t>
            </w:r>
          </w:p>
        </w:tc>
      </w:tr>
    </w:tbl>
    <w:p w14:paraId="47CF0245" w14:textId="1B52E8B2" w:rsidR="00395D02" w:rsidRDefault="00395D02" w:rsidP="00395D02">
      <w:r>
        <w:t xml:space="preserve">In the next step, you will use the binary scanner to scan the same </w:t>
      </w:r>
      <w:proofErr w:type="spellStart"/>
      <w:r w:rsidRPr="00395D02">
        <w:rPr>
          <w:b/>
          <w:bCs/>
        </w:rPr>
        <w:t>daytrader</w:t>
      </w:r>
      <w:proofErr w:type="spellEnd"/>
      <w:r>
        <w:t xml:space="preserve"> application that was used earlier in the lab. With the binary scanner’s “</w:t>
      </w:r>
      <w:r w:rsidRPr="00395D02">
        <w:rPr>
          <w:b/>
          <w:bCs/>
        </w:rPr>
        <w:t>technology report</w:t>
      </w:r>
      <w:r>
        <w:t xml:space="preserve">”, you will easily see which Java EE APIS are used in the application and supported by the various editions of WebSphere and Liberty.  </w:t>
      </w:r>
    </w:p>
    <w:p w14:paraId="0F8B8A3B" w14:textId="47E28D3E" w:rsidR="003B08D0" w:rsidRPr="00A2764C" w:rsidRDefault="003B08D0" w:rsidP="00A2764C">
      <w:pPr>
        <w:pStyle w:val="StepList"/>
        <w:tabs>
          <w:tab w:val="clear" w:pos="1062"/>
          <w:tab w:val="num" w:pos="792"/>
        </w:tabs>
        <w:spacing w:after="240"/>
        <w:ind w:left="792"/>
        <w:rPr>
          <w:rFonts w:ascii="Cambria" w:hAnsi="Cambria" w:cs="Cambria"/>
        </w:rPr>
      </w:pPr>
      <w:r>
        <w:rPr>
          <w:lang w:eastAsia="zh-CN"/>
        </w:rPr>
        <w:t xml:space="preserve">Run the command to </w:t>
      </w:r>
      <w:r w:rsidR="00A2764C">
        <w:rPr>
          <w:lang w:eastAsia="zh-CN"/>
        </w:rPr>
        <w:t>generate an “</w:t>
      </w:r>
      <w:r w:rsidR="00A2764C" w:rsidRPr="00A2764C">
        <w:rPr>
          <w:b/>
          <w:bCs/>
          <w:lang w:eastAsia="zh-CN"/>
        </w:rPr>
        <w:t>Evaluation Technology report</w:t>
      </w:r>
      <w:r w:rsidR="00A2764C" w:rsidRPr="00A2764C">
        <w:rPr>
          <w:lang w:eastAsia="zh-CN"/>
        </w:rPr>
        <w:t xml:space="preserve">” for the </w:t>
      </w:r>
      <w:proofErr w:type="spellStart"/>
      <w:r w:rsidR="00A2764C" w:rsidRPr="00A2764C">
        <w:rPr>
          <w:lang w:eastAsia="zh-CN"/>
        </w:rPr>
        <w:t>daytrader</w:t>
      </w:r>
      <w:proofErr w:type="spellEnd"/>
      <w:r w:rsidR="00A2764C" w:rsidRPr="00A2764C">
        <w:rPr>
          <w:lang w:eastAsia="zh-CN"/>
        </w:rPr>
        <w:t xml:space="preserve"> application</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10454"/>
      </w:tblGrid>
      <w:tr w:rsidR="00395D02" w:rsidRPr="00424C6A" w14:paraId="22FFFF4D" w14:textId="77777777" w:rsidTr="00395574">
        <w:trPr>
          <w:trHeight w:val="942"/>
          <w:jc w:val="center"/>
        </w:trPr>
        <w:tc>
          <w:tcPr>
            <w:tcW w:w="10199" w:type="dxa"/>
            <w:shd w:val="clear" w:color="auto" w:fill="E7E6E6"/>
            <w:vAlign w:val="center"/>
          </w:tcPr>
          <w:p w14:paraId="0A561212" w14:textId="507203CF" w:rsidR="00395D02" w:rsidRPr="00395D02" w:rsidRDefault="00395574" w:rsidP="005135B8">
            <w:pPr>
              <w:pStyle w:val="StepList"/>
              <w:numPr>
                <w:ilvl w:val="0"/>
                <w:numId w:val="0"/>
              </w:numPr>
              <w:ind w:left="270"/>
              <w:rPr>
                <w:rFonts w:ascii="Courier New" w:eastAsia="Arial Unicode MS" w:hAnsi="Courier New" w:cs="Courier New"/>
              </w:rPr>
            </w:pPr>
            <w:r>
              <w:rPr>
                <w:rFonts w:ascii="Courier New" w:eastAsia="Arial Unicode MS" w:hAnsi="Courier New" w:cs="Courier New"/>
              </w:rPr>
              <w:t>j</w:t>
            </w:r>
            <w:r w:rsidRPr="00395574">
              <w:rPr>
                <w:rFonts w:ascii="Courier New" w:eastAsia="Arial Unicode MS" w:hAnsi="Courier New" w:cs="Courier New"/>
              </w:rPr>
              <w:t xml:space="preserve">ava </w:t>
            </w:r>
            <w:r>
              <w:rPr>
                <w:rFonts w:ascii="Courier New" w:eastAsia="Arial Unicode MS" w:hAnsi="Courier New" w:cs="Courier New"/>
              </w:rPr>
              <w:t>-</w:t>
            </w:r>
            <w:r w:rsidRPr="00395574">
              <w:rPr>
                <w:rFonts w:ascii="Courier New" w:eastAsia="Arial Unicode MS" w:hAnsi="Courier New" w:cs="Courier New"/>
              </w:rPr>
              <w:t>jar ./binaryAppScanner.jar /home/ibmdemo/Student/WLP_21.0.0.3/labs/development/1_LibertyMigrationToolkit_20171223/daytrader20-ee5-src.ear --evaluate --</w:t>
            </w:r>
            <w:proofErr w:type="spellStart"/>
            <w:r w:rsidRPr="00395574">
              <w:rPr>
                <w:rFonts w:ascii="Courier New" w:eastAsia="Arial Unicode MS" w:hAnsi="Courier New" w:cs="Courier New"/>
              </w:rPr>
              <w:t>includePackages</w:t>
            </w:r>
            <w:proofErr w:type="spellEnd"/>
            <w:r w:rsidRPr="00395574">
              <w:rPr>
                <w:rFonts w:ascii="Courier New" w:eastAsia="Arial Unicode MS" w:hAnsi="Courier New" w:cs="Courier New"/>
              </w:rPr>
              <w:t>=</w:t>
            </w:r>
            <w:proofErr w:type="spellStart"/>
            <w:proofErr w:type="gramStart"/>
            <w:r w:rsidRPr="00395574">
              <w:rPr>
                <w:rFonts w:ascii="Courier New" w:eastAsia="Arial Unicode MS" w:hAnsi="Courier New" w:cs="Courier New"/>
              </w:rPr>
              <w:t>org.apache</w:t>
            </w:r>
            <w:proofErr w:type="gramEnd"/>
            <w:r w:rsidRPr="00395574">
              <w:rPr>
                <w:rFonts w:ascii="Courier New" w:eastAsia="Arial Unicode MS" w:hAnsi="Courier New" w:cs="Courier New"/>
              </w:rPr>
              <w:t>,wasdev.sample</w:t>
            </w:r>
            <w:proofErr w:type="spellEnd"/>
          </w:p>
        </w:tc>
      </w:tr>
    </w:tbl>
    <w:p w14:paraId="629B2C10" w14:textId="77777777" w:rsidR="00395574" w:rsidRDefault="006E3DD7" w:rsidP="00395574">
      <w:pPr>
        <w:pStyle w:val="StepList"/>
        <w:numPr>
          <w:ilvl w:val="0"/>
          <w:numId w:val="0"/>
        </w:numPr>
        <w:ind w:left="720"/>
        <w:rPr>
          <w:lang w:eastAsia="zh-CN"/>
        </w:rPr>
      </w:pPr>
      <w:r>
        <w:rPr>
          <w:lang w:eastAsia="zh-CN"/>
        </w:rPr>
        <w:t xml:space="preserve">A browser window will open showing a report about the programming models used by the application and where they will run. </w:t>
      </w:r>
    </w:p>
    <w:p w14:paraId="68DEFC13" w14:textId="6D7DEECF" w:rsidR="00395574" w:rsidRPr="00395574" w:rsidRDefault="006E3DD7" w:rsidP="00395574">
      <w:pPr>
        <w:pStyle w:val="StepList"/>
        <w:numPr>
          <w:ilvl w:val="0"/>
          <w:numId w:val="0"/>
        </w:numPr>
        <w:ind w:left="720"/>
        <w:rPr>
          <w:rFonts w:ascii="Cambria" w:hAnsi="Cambria" w:cs="Cambria"/>
        </w:rPr>
      </w:pPr>
      <w:r>
        <w:rPr>
          <w:lang w:eastAsia="zh-CN"/>
        </w:rPr>
        <w:t>Review the report to see what programming models are used in the day trader application</w:t>
      </w:r>
      <w:r w:rsidR="00395574">
        <w:rPr>
          <w:lang w:eastAsia="zh-CN"/>
        </w:rPr>
        <w:t xml:space="preserve">. Note the Java EE API used in the </w:t>
      </w:r>
      <w:proofErr w:type="spellStart"/>
      <w:r w:rsidR="00395574">
        <w:rPr>
          <w:lang w:eastAsia="zh-CN"/>
        </w:rPr>
        <w:t>DayTrader</w:t>
      </w:r>
      <w:proofErr w:type="spellEnd"/>
      <w:r w:rsidR="00395574">
        <w:rPr>
          <w:lang w:eastAsia="zh-CN"/>
        </w:rPr>
        <w:t xml:space="preserve"> app that are NOT supported in Liberty and/or </w:t>
      </w:r>
      <w:r w:rsidR="00AD3C78">
        <w:rPr>
          <w:lang w:eastAsia="zh-CN"/>
        </w:rPr>
        <w:t>Liberty</w:t>
      </w:r>
      <w:r w:rsidR="00395574">
        <w:rPr>
          <w:lang w:eastAsia="zh-CN"/>
        </w:rPr>
        <w:t xml:space="preserve"> Core. </w:t>
      </w:r>
      <w:r w:rsidR="00AD3C78">
        <w:rPr>
          <w:lang w:eastAsia="zh-CN"/>
        </w:rPr>
        <w:t xml:space="preserve">Note that the </w:t>
      </w:r>
      <w:r w:rsidR="00395574">
        <w:rPr>
          <w:lang w:eastAsia="zh-CN"/>
        </w:rPr>
        <w:t xml:space="preserve">APIs are supported in the Traditional WebSphere editions. </w:t>
      </w:r>
    </w:p>
    <w:p w14:paraId="0A929260" w14:textId="399A1D88" w:rsidR="006E3DD7" w:rsidRPr="007A2A65" w:rsidRDefault="006E3DD7" w:rsidP="00395574">
      <w:pPr>
        <w:pStyle w:val="StepList"/>
        <w:numPr>
          <w:ilvl w:val="0"/>
          <w:numId w:val="0"/>
        </w:numPr>
        <w:ind w:left="720"/>
        <w:rPr>
          <w:rFonts w:ascii="Cambria" w:hAnsi="Cambria" w:cs="Cambria"/>
        </w:rPr>
      </w:pPr>
      <w:r>
        <w:rPr>
          <w:noProof/>
        </w:rPr>
        <w:drawing>
          <wp:inline distT="0" distB="0" distL="0" distR="0" wp14:anchorId="6E74757D" wp14:editId="4C023429">
            <wp:extent cx="4608266" cy="28956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1472" cy="2941599"/>
                    </a:xfrm>
                    <a:prstGeom prst="rect">
                      <a:avLst/>
                    </a:prstGeom>
                  </pic:spPr>
                </pic:pic>
              </a:graphicData>
            </a:graphic>
          </wp:inline>
        </w:drawing>
      </w:r>
      <w:r w:rsidRPr="007A2A65">
        <w:rPr>
          <w:rFonts w:ascii="Cambria" w:hAnsi="Cambria" w:cs="Cambria"/>
        </w:rPr>
        <w:br/>
      </w:r>
    </w:p>
    <w:p w14:paraId="3E877659" w14:textId="0C790B26" w:rsidR="0075127A" w:rsidRDefault="006E3DD7" w:rsidP="006E3DD7">
      <w:pPr>
        <w:pStyle w:val="StepList"/>
        <w:tabs>
          <w:tab w:val="clear" w:pos="1062"/>
          <w:tab w:val="num" w:pos="792"/>
        </w:tabs>
        <w:ind w:left="792"/>
        <w:rPr>
          <w:lang w:eastAsia="zh-CN"/>
        </w:rPr>
      </w:pPr>
      <w:r w:rsidRPr="00681A0D">
        <w:rPr>
          <w:lang w:eastAsia="zh-CN"/>
        </w:rPr>
        <w:lastRenderedPageBreak/>
        <w:t>Re-run the command, but this ti</w:t>
      </w:r>
      <w:r>
        <w:rPr>
          <w:lang w:eastAsia="zh-CN"/>
        </w:rPr>
        <w:t xml:space="preserve">me with </w:t>
      </w:r>
      <w:r w:rsidRPr="0075127A">
        <w:rPr>
          <w:b/>
          <w:bCs/>
          <w:lang w:eastAsia="zh-CN"/>
        </w:rPr>
        <w:t>--analyze</w:t>
      </w:r>
      <w:r w:rsidRPr="00681A0D">
        <w:rPr>
          <w:lang w:eastAsia="zh-CN"/>
        </w:rPr>
        <w:t xml:space="preserve"> option.</w:t>
      </w:r>
    </w:p>
    <w:p w14:paraId="1AAD5599" w14:textId="4B805AC1" w:rsidR="0075127A" w:rsidRDefault="0075127A" w:rsidP="0075127A">
      <w:pPr>
        <w:pStyle w:val="StepList"/>
        <w:numPr>
          <w:ilvl w:val="0"/>
          <w:numId w:val="0"/>
        </w:numPr>
        <w:ind w:left="792"/>
        <w:rPr>
          <w:lang w:eastAsia="zh-CN"/>
        </w:rPr>
      </w:pPr>
      <w:r>
        <w:rPr>
          <w:lang w:eastAsia="zh-CN"/>
        </w:rPr>
        <w:t xml:space="preserve">Specifying the </w:t>
      </w:r>
      <w:r w:rsidRPr="0075127A">
        <w:rPr>
          <w:b/>
          <w:bCs/>
          <w:lang w:eastAsia="zh-CN"/>
        </w:rPr>
        <w:t>“--analyze</w:t>
      </w:r>
      <w:r>
        <w:rPr>
          <w:lang w:eastAsia="zh-CN"/>
        </w:rPr>
        <w:t xml:space="preserve">” option on the </w:t>
      </w:r>
      <w:proofErr w:type="spellStart"/>
      <w:r>
        <w:rPr>
          <w:lang w:eastAsia="zh-CN"/>
        </w:rPr>
        <w:t>AppScanner</w:t>
      </w:r>
      <w:proofErr w:type="spellEnd"/>
      <w:r>
        <w:rPr>
          <w:lang w:eastAsia="zh-CN"/>
        </w:rPr>
        <w:t xml:space="preserve"> generates the </w:t>
      </w:r>
      <w:r w:rsidRPr="0075127A">
        <w:rPr>
          <w:b/>
          <w:bCs/>
          <w:lang w:eastAsia="zh-CN"/>
        </w:rPr>
        <w:t>Detailed Migration Analysis Report</w:t>
      </w:r>
      <w:r>
        <w:rPr>
          <w:lang w:eastAsia="zh-CN"/>
        </w:rPr>
        <w:t xml:space="preserve">, which contains details about which rules were flagged for the application. Details </w:t>
      </w:r>
      <w:r>
        <w:rPr>
          <w:lang w:eastAsia="zh-CN"/>
        </w:rPr>
        <w:tab/>
        <w:t xml:space="preserve">include file names, match criteria, and line numbers when available.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10454"/>
      </w:tblGrid>
      <w:tr w:rsidR="0075127A" w:rsidRPr="00424C6A" w14:paraId="51070559" w14:textId="77777777" w:rsidTr="005135B8">
        <w:trPr>
          <w:trHeight w:val="942"/>
          <w:jc w:val="center"/>
        </w:trPr>
        <w:tc>
          <w:tcPr>
            <w:tcW w:w="10199" w:type="dxa"/>
            <w:shd w:val="clear" w:color="auto" w:fill="E7E6E6"/>
            <w:vAlign w:val="center"/>
          </w:tcPr>
          <w:p w14:paraId="0707CB18" w14:textId="25918D8B" w:rsidR="0075127A" w:rsidRPr="00395D02" w:rsidRDefault="0075127A" w:rsidP="005135B8">
            <w:pPr>
              <w:pStyle w:val="StepList"/>
              <w:numPr>
                <w:ilvl w:val="0"/>
                <w:numId w:val="0"/>
              </w:numPr>
              <w:ind w:left="270"/>
              <w:rPr>
                <w:rFonts w:ascii="Courier New" w:eastAsia="Arial Unicode MS" w:hAnsi="Courier New" w:cs="Courier New"/>
              </w:rPr>
            </w:pPr>
            <w:bookmarkStart w:id="33" w:name="_Hlk74233880"/>
            <w:r>
              <w:rPr>
                <w:rFonts w:ascii="Courier New" w:eastAsia="Arial Unicode MS" w:hAnsi="Courier New" w:cs="Courier New"/>
              </w:rPr>
              <w:t>j</w:t>
            </w:r>
            <w:r w:rsidRPr="00395574">
              <w:rPr>
                <w:rFonts w:ascii="Courier New" w:eastAsia="Arial Unicode MS" w:hAnsi="Courier New" w:cs="Courier New"/>
              </w:rPr>
              <w:t xml:space="preserve">ava </w:t>
            </w:r>
            <w:r>
              <w:rPr>
                <w:rFonts w:ascii="Courier New" w:eastAsia="Arial Unicode MS" w:hAnsi="Courier New" w:cs="Courier New"/>
              </w:rPr>
              <w:t>-</w:t>
            </w:r>
            <w:r w:rsidRPr="00395574">
              <w:rPr>
                <w:rFonts w:ascii="Courier New" w:eastAsia="Arial Unicode MS" w:hAnsi="Courier New" w:cs="Courier New"/>
              </w:rPr>
              <w:t>jar ./binaryAppScanner.jar /home/ibmdemo/Student/WLP_21.0.0.3/labs/development/1_LibertyMigrationToolkit_20171223/daytrader20-ee5-src.ear --</w:t>
            </w:r>
            <w:r>
              <w:rPr>
                <w:rFonts w:ascii="Courier New" w:eastAsia="Arial Unicode MS" w:hAnsi="Courier New" w:cs="Courier New"/>
              </w:rPr>
              <w:t>analyze</w:t>
            </w:r>
            <w:r w:rsidRPr="00395574">
              <w:rPr>
                <w:rFonts w:ascii="Courier New" w:eastAsia="Arial Unicode MS" w:hAnsi="Courier New" w:cs="Courier New"/>
              </w:rPr>
              <w:t xml:space="preserve"> --</w:t>
            </w:r>
            <w:proofErr w:type="spellStart"/>
            <w:r w:rsidRPr="00395574">
              <w:rPr>
                <w:rFonts w:ascii="Courier New" w:eastAsia="Arial Unicode MS" w:hAnsi="Courier New" w:cs="Courier New"/>
              </w:rPr>
              <w:t>includePackages</w:t>
            </w:r>
            <w:proofErr w:type="spellEnd"/>
            <w:r w:rsidRPr="00395574">
              <w:rPr>
                <w:rFonts w:ascii="Courier New" w:eastAsia="Arial Unicode MS" w:hAnsi="Courier New" w:cs="Courier New"/>
              </w:rPr>
              <w:t>=</w:t>
            </w:r>
            <w:proofErr w:type="spellStart"/>
            <w:proofErr w:type="gramStart"/>
            <w:r w:rsidRPr="00395574">
              <w:rPr>
                <w:rFonts w:ascii="Courier New" w:eastAsia="Arial Unicode MS" w:hAnsi="Courier New" w:cs="Courier New"/>
              </w:rPr>
              <w:t>org.apache</w:t>
            </w:r>
            <w:proofErr w:type="gramEnd"/>
            <w:r w:rsidRPr="00395574">
              <w:rPr>
                <w:rFonts w:ascii="Courier New" w:eastAsia="Arial Unicode MS" w:hAnsi="Courier New" w:cs="Courier New"/>
              </w:rPr>
              <w:t>,wasdev.sample</w:t>
            </w:r>
            <w:proofErr w:type="spellEnd"/>
          </w:p>
        </w:tc>
      </w:tr>
    </w:tbl>
    <w:bookmarkEnd w:id="33"/>
    <w:p w14:paraId="255C3E2D" w14:textId="3BBF37C1" w:rsidR="0075127A" w:rsidRPr="0075127A" w:rsidRDefault="006E3DD7" w:rsidP="0075127A">
      <w:pPr>
        <w:pStyle w:val="StepList"/>
        <w:numPr>
          <w:ilvl w:val="1"/>
          <w:numId w:val="6"/>
        </w:numPr>
        <w:ind w:left="1454"/>
        <w:rPr>
          <w:rFonts w:ascii="Cambria" w:hAnsi="Cambria" w:cs="Cambria"/>
        </w:rPr>
      </w:pPr>
      <w:r>
        <w:rPr>
          <w:lang w:eastAsia="zh-CN"/>
        </w:rPr>
        <w:t>A browser window will open showing detailed information about which code may have to be changed:</w:t>
      </w:r>
      <w:r w:rsidR="0075127A">
        <w:rPr>
          <w:lang w:eastAsia="zh-CN"/>
        </w:rPr>
        <w:t xml:space="preserve"> Review the report</w:t>
      </w:r>
    </w:p>
    <w:p w14:paraId="681FC4DE" w14:textId="0945BC83" w:rsidR="006E3DD7" w:rsidRPr="006A6C15" w:rsidRDefault="0075127A" w:rsidP="0075127A">
      <w:pPr>
        <w:pStyle w:val="StepList"/>
        <w:numPr>
          <w:ilvl w:val="0"/>
          <w:numId w:val="0"/>
        </w:numPr>
        <w:ind w:left="720"/>
        <w:rPr>
          <w:rFonts w:ascii="Cambria" w:hAnsi="Cambria" w:cs="Cambria"/>
        </w:rPr>
      </w:pPr>
      <w:r>
        <w:rPr>
          <w:noProof/>
        </w:rPr>
        <w:drawing>
          <wp:inline distT="0" distB="0" distL="0" distR="0" wp14:anchorId="651C24BE" wp14:editId="5666C8A9">
            <wp:extent cx="6492240" cy="4725670"/>
            <wp:effectExtent l="19050" t="19050" r="22860"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92240" cy="4725670"/>
                    </a:xfrm>
                    <a:prstGeom prst="rect">
                      <a:avLst/>
                    </a:prstGeom>
                    <a:ln>
                      <a:solidFill>
                        <a:schemeClr val="accent1"/>
                      </a:solidFill>
                    </a:ln>
                  </pic:spPr>
                </pic:pic>
              </a:graphicData>
            </a:graphic>
          </wp:inline>
        </w:drawing>
      </w:r>
    </w:p>
    <w:p w14:paraId="0132EC80" w14:textId="77777777" w:rsidR="00FC25FA" w:rsidRDefault="006E3DD7" w:rsidP="00FC25FA">
      <w:pPr>
        <w:pStyle w:val="StepList"/>
        <w:keepNext/>
        <w:tabs>
          <w:tab w:val="clear" w:pos="1062"/>
          <w:tab w:val="num" w:pos="792"/>
        </w:tabs>
        <w:ind w:left="792"/>
        <w:rPr>
          <w:lang w:eastAsia="zh-CN"/>
        </w:rPr>
      </w:pPr>
      <w:r w:rsidRPr="00681A0D">
        <w:rPr>
          <w:lang w:eastAsia="zh-CN"/>
        </w:rPr>
        <w:lastRenderedPageBreak/>
        <w:t>Re-run the command, but this ti</w:t>
      </w:r>
      <w:r>
        <w:rPr>
          <w:lang w:eastAsia="zh-CN"/>
        </w:rPr>
        <w:t xml:space="preserve">me with </w:t>
      </w:r>
      <w:r w:rsidRPr="0075127A">
        <w:rPr>
          <w:b/>
          <w:bCs/>
          <w:lang w:eastAsia="zh-CN"/>
        </w:rPr>
        <w:t>--inventory</w:t>
      </w:r>
      <w:r w:rsidRPr="00681A0D">
        <w:rPr>
          <w:lang w:eastAsia="zh-CN"/>
        </w:rPr>
        <w:t xml:space="preserve"> option</w:t>
      </w:r>
    </w:p>
    <w:p w14:paraId="35778687" w14:textId="77777777" w:rsidR="00FC25FA" w:rsidRDefault="00FC25FA" w:rsidP="00FC25FA">
      <w:pPr>
        <w:pStyle w:val="StepList"/>
        <w:keepNext/>
        <w:numPr>
          <w:ilvl w:val="0"/>
          <w:numId w:val="0"/>
        </w:numPr>
        <w:ind w:left="792"/>
        <w:rPr>
          <w:lang w:eastAsia="zh-CN"/>
        </w:rPr>
      </w:pPr>
      <w:r>
        <w:rPr>
          <w:lang w:eastAsia="zh-CN"/>
        </w:rPr>
        <w:t xml:space="preserve">Specifying the </w:t>
      </w:r>
      <w:r w:rsidRPr="0075127A">
        <w:rPr>
          <w:b/>
          <w:bCs/>
          <w:lang w:eastAsia="zh-CN"/>
        </w:rPr>
        <w:t>“--</w:t>
      </w:r>
      <w:r>
        <w:rPr>
          <w:b/>
          <w:bCs/>
          <w:lang w:eastAsia="zh-CN"/>
        </w:rPr>
        <w:t>inventory</w:t>
      </w:r>
      <w:r>
        <w:rPr>
          <w:lang w:eastAsia="zh-CN"/>
        </w:rPr>
        <w:t xml:space="preserve">” option on the </w:t>
      </w:r>
      <w:proofErr w:type="spellStart"/>
      <w:r>
        <w:rPr>
          <w:lang w:eastAsia="zh-CN"/>
        </w:rPr>
        <w:t>AppScanner</w:t>
      </w:r>
      <w:proofErr w:type="spellEnd"/>
      <w:r>
        <w:rPr>
          <w:lang w:eastAsia="zh-CN"/>
        </w:rPr>
        <w:t xml:space="preserve"> generates the </w:t>
      </w:r>
      <w:r w:rsidRPr="00FC25FA">
        <w:rPr>
          <w:b/>
          <w:bCs/>
          <w:lang w:eastAsia="zh-CN"/>
        </w:rPr>
        <w:t>Application Inventory Report</w:t>
      </w:r>
      <w:r>
        <w:rPr>
          <w:lang w:eastAsia="zh-CN"/>
        </w:rPr>
        <w:t xml:space="preserve">, which contains a high-level inventory of the content and structure of each application. </w:t>
      </w:r>
    </w:p>
    <w:p w14:paraId="1A560094" w14:textId="25D6BF6B" w:rsidR="00FC25FA" w:rsidRDefault="00FC25FA" w:rsidP="00FC25FA">
      <w:pPr>
        <w:pStyle w:val="StepList"/>
        <w:keepNext/>
        <w:numPr>
          <w:ilvl w:val="0"/>
          <w:numId w:val="0"/>
        </w:numPr>
        <w:ind w:left="792"/>
        <w:rPr>
          <w:lang w:eastAsia="zh-CN"/>
        </w:rPr>
      </w:pPr>
      <w:r>
        <w:rPr>
          <w:lang w:eastAsia="zh-CN"/>
        </w:rPr>
        <w:t>Potential deployment problems and performance considerations are also included.</w:t>
      </w:r>
      <w:r w:rsidR="006E3DD7">
        <w:rPr>
          <w:lang w:eastAsia="zh-CN"/>
        </w:rPr>
        <w:br/>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10454"/>
      </w:tblGrid>
      <w:tr w:rsidR="00FC25FA" w:rsidRPr="00424C6A" w14:paraId="4A89CE69" w14:textId="77777777" w:rsidTr="005135B8">
        <w:trPr>
          <w:trHeight w:val="942"/>
          <w:jc w:val="center"/>
        </w:trPr>
        <w:tc>
          <w:tcPr>
            <w:tcW w:w="10199" w:type="dxa"/>
            <w:shd w:val="clear" w:color="auto" w:fill="E7E6E6"/>
            <w:vAlign w:val="center"/>
          </w:tcPr>
          <w:p w14:paraId="1200FA2A" w14:textId="155DEB23" w:rsidR="00FC25FA" w:rsidRPr="00395D02" w:rsidRDefault="00FC25FA" w:rsidP="00FC25FA">
            <w:pPr>
              <w:pStyle w:val="StepList"/>
              <w:keepNext/>
              <w:numPr>
                <w:ilvl w:val="0"/>
                <w:numId w:val="0"/>
              </w:numPr>
              <w:ind w:left="270"/>
              <w:rPr>
                <w:rFonts w:ascii="Courier New" w:eastAsia="Arial Unicode MS" w:hAnsi="Courier New" w:cs="Courier New"/>
              </w:rPr>
            </w:pPr>
            <w:r>
              <w:rPr>
                <w:rFonts w:ascii="Courier New" w:eastAsia="Arial Unicode MS" w:hAnsi="Courier New" w:cs="Courier New"/>
              </w:rPr>
              <w:t>j</w:t>
            </w:r>
            <w:r w:rsidRPr="00395574">
              <w:rPr>
                <w:rFonts w:ascii="Courier New" w:eastAsia="Arial Unicode MS" w:hAnsi="Courier New" w:cs="Courier New"/>
              </w:rPr>
              <w:t xml:space="preserve">ava </w:t>
            </w:r>
            <w:r>
              <w:rPr>
                <w:rFonts w:ascii="Courier New" w:eastAsia="Arial Unicode MS" w:hAnsi="Courier New" w:cs="Courier New"/>
              </w:rPr>
              <w:t>-</w:t>
            </w:r>
            <w:r w:rsidRPr="00395574">
              <w:rPr>
                <w:rFonts w:ascii="Courier New" w:eastAsia="Arial Unicode MS" w:hAnsi="Courier New" w:cs="Courier New"/>
              </w:rPr>
              <w:t>jar ./binaryAppScanner.jar /home/ibmdemo/Student/WLP_21.0.0.3/labs/development/1_LibertyMigrationToolkit_20171223/daytrader20-ee5-src.ear --</w:t>
            </w:r>
            <w:r>
              <w:rPr>
                <w:rFonts w:ascii="Courier New" w:eastAsia="Arial Unicode MS" w:hAnsi="Courier New" w:cs="Courier New"/>
              </w:rPr>
              <w:t>inventory</w:t>
            </w:r>
            <w:r w:rsidRPr="00395574">
              <w:rPr>
                <w:rFonts w:ascii="Courier New" w:eastAsia="Arial Unicode MS" w:hAnsi="Courier New" w:cs="Courier New"/>
              </w:rPr>
              <w:t xml:space="preserve"> --</w:t>
            </w:r>
            <w:proofErr w:type="spellStart"/>
            <w:r w:rsidRPr="00395574">
              <w:rPr>
                <w:rFonts w:ascii="Courier New" w:eastAsia="Arial Unicode MS" w:hAnsi="Courier New" w:cs="Courier New"/>
              </w:rPr>
              <w:t>includePackages</w:t>
            </w:r>
            <w:proofErr w:type="spellEnd"/>
            <w:r w:rsidRPr="00395574">
              <w:rPr>
                <w:rFonts w:ascii="Courier New" w:eastAsia="Arial Unicode MS" w:hAnsi="Courier New" w:cs="Courier New"/>
              </w:rPr>
              <w:t>=</w:t>
            </w:r>
            <w:proofErr w:type="spellStart"/>
            <w:proofErr w:type="gramStart"/>
            <w:r w:rsidRPr="00395574">
              <w:rPr>
                <w:rFonts w:ascii="Courier New" w:eastAsia="Arial Unicode MS" w:hAnsi="Courier New" w:cs="Courier New"/>
              </w:rPr>
              <w:t>org.apache</w:t>
            </w:r>
            <w:proofErr w:type="gramEnd"/>
            <w:r w:rsidRPr="00395574">
              <w:rPr>
                <w:rFonts w:ascii="Courier New" w:eastAsia="Arial Unicode MS" w:hAnsi="Courier New" w:cs="Courier New"/>
              </w:rPr>
              <w:t>,wasdev.sample</w:t>
            </w:r>
            <w:proofErr w:type="spellEnd"/>
          </w:p>
        </w:tc>
      </w:tr>
    </w:tbl>
    <w:p w14:paraId="1F2AC71F" w14:textId="0BFCA65F" w:rsidR="00FC25FA" w:rsidRPr="0075127A" w:rsidRDefault="00FC25FA" w:rsidP="00FC25FA">
      <w:pPr>
        <w:pStyle w:val="StepList"/>
        <w:numPr>
          <w:ilvl w:val="1"/>
          <w:numId w:val="6"/>
        </w:numPr>
        <w:ind w:left="1454"/>
        <w:rPr>
          <w:rFonts w:ascii="Cambria" w:hAnsi="Cambria" w:cs="Cambria"/>
        </w:rPr>
      </w:pPr>
      <w:r>
        <w:rPr>
          <w:lang w:eastAsia="zh-CN"/>
        </w:rPr>
        <w:t xml:space="preserve">A browser window will open showing detailed information about the structure of your application, providing information that helps understand the relative complexity of the application being considered for migration to Liberty. </w:t>
      </w:r>
    </w:p>
    <w:p w14:paraId="5923BE13" w14:textId="297292F6" w:rsidR="00FC25FA" w:rsidRDefault="00FC25FA" w:rsidP="00FC25FA">
      <w:pPr>
        <w:pStyle w:val="StepList"/>
        <w:numPr>
          <w:ilvl w:val="0"/>
          <w:numId w:val="0"/>
        </w:numPr>
        <w:ind w:left="720"/>
        <w:rPr>
          <w:lang w:eastAsia="zh-CN"/>
        </w:rPr>
      </w:pPr>
      <w:r>
        <w:rPr>
          <w:noProof/>
        </w:rPr>
        <w:drawing>
          <wp:inline distT="0" distB="0" distL="0" distR="0" wp14:anchorId="547A3885" wp14:editId="39E0A0D2">
            <wp:extent cx="6492240" cy="4471035"/>
            <wp:effectExtent l="0" t="0" r="381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92240" cy="4471035"/>
                    </a:xfrm>
                    <a:prstGeom prst="rect">
                      <a:avLst/>
                    </a:prstGeom>
                  </pic:spPr>
                </pic:pic>
              </a:graphicData>
            </a:graphic>
          </wp:inline>
        </w:drawing>
      </w:r>
    </w:p>
    <w:p w14:paraId="2B7CB90A" w14:textId="398EAABF" w:rsidR="00E90011" w:rsidRDefault="00E90011" w:rsidP="00FC25FA">
      <w:pPr>
        <w:pStyle w:val="StepList"/>
        <w:numPr>
          <w:ilvl w:val="0"/>
          <w:numId w:val="0"/>
        </w:numPr>
        <w:ind w:left="720"/>
        <w:rPr>
          <w:lang w:eastAsia="zh-CN"/>
        </w:rPr>
      </w:pPr>
    </w:p>
    <w:p w14:paraId="2874869B" w14:textId="77777777" w:rsidR="006E3DD7" w:rsidRDefault="006E3DD7" w:rsidP="00907F59">
      <w:pPr>
        <w:pStyle w:val="Heading2"/>
        <w:pageBreakBefore/>
        <w:numPr>
          <w:ilvl w:val="1"/>
          <w:numId w:val="24"/>
        </w:numPr>
      </w:pPr>
      <w:bookmarkStart w:id="34" w:name="_Toc501781867"/>
      <w:bookmarkStart w:id="35" w:name="_Toc75505038"/>
      <w:r>
        <w:lastRenderedPageBreak/>
        <w:t>Summary</w:t>
      </w:r>
      <w:bookmarkEnd w:id="32"/>
      <w:bookmarkEnd w:id="34"/>
      <w:bookmarkEnd w:id="35"/>
    </w:p>
    <w:p w14:paraId="195CB629" w14:textId="77777777" w:rsidR="006E3DD7" w:rsidRPr="00FC25FA" w:rsidRDefault="006E3DD7" w:rsidP="006E3DD7">
      <w:pPr>
        <w:rPr>
          <w:szCs w:val="22"/>
          <w:lang w:eastAsia="zh-CN"/>
        </w:rPr>
      </w:pPr>
      <w:r w:rsidRPr="00FC25FA">
        <w:rPr>
          <w:szCs w:val="22"/>
          <w:lang w:eastAsia="zh-CN"/>
        </w:rPr>
        <w:t>In this lab you have learned:</w:t>
      </w:r>
    </w:p>
    <w:p w14:paraId="14C5122C" w14:textId="26A95B7D" w:rsidR="006E3DD7" w:rsidRPr="00FC25FA" w:rsidRDefault="006E3DD7" w:rsidP="00907F59">
      <w:pPr>
        <w:pStyle w:val="ListParagraph"/>
        <w:numPr>
          <w:ilvl w:val="0"/>
          <w:numId w:val="19"/>
        </w:numPr>
        <w:autoSpaceDE w:val="0"/>
        <w:autoSpaceDN w:val="0"/>
        <w:adjustRightInd w:val="0"/>
        <w:spacing w:before="120"/>
        <w:contextualSpacing w:val="0"/>
        <w:rPr>
          <w:rFonts w:eastAsia="MS Mincho" w:cs="Arial"/>
          <w:color w:val="000000"/>
          <w:kern w:val="3"/>
          <w:szCs w:val="22"/>
        </w:rPr>
      </w:pPr>
      <w:r w:rsidRPr="00FC25FA">
        <w:rPr>
          <w:rFonts w:eastAsia="MS Mincho" w:cs="Arial"/>
          <w:color w:val="000000"/>
          <w:kern w:val="3"/>
          <w:szCs w:val="22"/>
        </w:rPr>
        <w:t>How to install and use Liberty Migration Toolkit on Eclipse</w:t>
      </w:r>
    </w:p>
    <w:p w14:paraId="4A279497" w14:textId="46E1C7BD" w:rsidR="00FC25FA" w:rsidRPr="00FC25FA" w:rsidRDefault="00FC25FA" w:rsidP="00907F59">
      <w:pPr>
        <w:pStyle w:val="ListParagraph"/>
        <w:numPr>
          <w:ilvl w:val="0"/>
          <w:numId w:val="19"/>
        </w:numPr>
        <w:autoSpaceDE w:val="0"/>
        <w:autoSpaceDN w:val="0"/>
        <w:adjustRightInd w:val="0"/>
        <w:spacing w:before="120"/>
        <w:contextualSpacing w:val="0"/>
        <w:rPr>
          <w:rFonts w:eastAsia="MS Mincho" w:cs="Arial"/>
          <w:color w:val="000000"/>
          <w:kern w:val="3"/>
          <w:szCs w:val="22"/>
        </w:rPr>
      </w:pPr>
      <w:r w:rsidRPr="00FC25FA">
        <w:rPr>
          <w:rFonts w:eastAsia="MS Mincho"/>
          <w:szCs w:val="22"/>
        </w:rPr>
        <w:t>How to install and use Migration Toolkit for Application Binaries</w:t>
      </w:r>
    </w:p>
    <w:p w14:paraId="5EB87DB7" w14:textId="4A290091" w:rsidR="00FC25FA" w:rsidRDefault="00FC25FA" w:rsidP="00FC25FA">
      <w:pPr>
        <w:autoSpaceDE w:val="0"/>
        <w:autoSpaceDN w:val="0"/>
        <w:adjustRightInd w:val="0"/>
        <w:spacing w:before="120"/>
        <w:rPr>
          <w:rFonts w:eastAsia="MS Mincho" w:cs="Arial"/>
          <w:color w:val="000000"/>
          <w:kern w:val="3"/>
          <w:szCs w:val="22"/>
        </w:rPr>
      </w:pPr>
    </w:p>
    <w:tbl>
      <w:tblPr>
        <w:tblW w:w="0" w:type="auto"/>
        <w:jc w:val="center"/>
        <w:tblCellMar>
          <w:top w:w="29" w:type="dxa"/>
          <w:left w:w="115" w:type="dxa"/>
          <w:bottom w:w="29" w:type="dxa"/>
          <w:right w:w="115" w:type="dxa"/>
        </w:tblCellMar>
        <w:tblLook w:val="04A0" w:firstRow="1" w:lastRow="0" w:firstColumn="1" w:lastColumn="0" w:noHBand="0" w:noVBand="1"/>
      </w:tblPr>
      <w:tblGrid>
        <w:gridCol w:w="1370"/>
        <w:gridCol w:w="8801"/>
      </w:tblGrid>
      <w:tr w:rsidR="001A707A" w:rsidRPr="00622954" w14:paraId="2BEE8E9E" w14:textId="77777777" w:rsidTr="001A707A">
        <w:trPr>
          <w:cantSplit/>
          <w:jc w:val="center"/>
        </w:trPr>
        <w:tc>
          <w:tcPr>
            <w:tcW w:w="1098" w:type="dxa"/>
            <w:tcBorders>
              <w:top w:val="nil"/>
              <w:left w:val="nil"/>
              <w:bottom w:val="nil"/>
              <w:right w:val="nil"/>
              <w:tl2br w:val="nil"/>
              <w:tr2bl w:val="nil"/>
            </w:tcBorders>
            <w:shd w:val="clear" w:color="auto" w:fill="E0E0E0"/>
            <w:vAlign w:val="center"/>
          </w:tcPr>
          <w:p w14:paraId="67DA9A96" w14:textId="77777777" w:rsidR="001A707A" w:rsidRPr="00622954" w:rsidRDefault="001A707A" w:rsidP="001A707A">
            <w:pPr>
              <w:pStyle w:val="StepList"/>
              <w:numPr>
                <w:ilvl w:val="0"/>
                <w:numId w:val="0"/>
              </w:numPr>
              <w:ind w:left="270"/>
              <w:jc w:val="both"/>
              <w:rPr>
                <w:b/>
                <w:bCs/>
                <w:lang w:eastAsia="zh-CN"/>
              </w:rPr>
            </w:pPr>
            <w:r w:rsidRPr="00622954">
              <w:rPr>
                <w:b/>
                <w:bCs/>
                <w:noProof/>
                <w:lang w:eastAsia="zh-CN"/>
              </w:rPr>
              <w:drawing>
                <wp:inline distT="0" distB="0" distL="0" distR="0" wp14:anchorId="79E209C1" wp14:editId="6F9D2074">
                  <wp:extent cx="552450" cy="552450"/>
                  <wp:effectExtent l="0" t="0" r="0" b="0"/>
                  <wp:docPr id="74" name="Picture 74"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8801" w:type="dxa"/>
            <w:shd w:val="clear" w:color="auto" w:fill="E0E0E0"/>
            <w:vAlign w:val="center"/>
          </w:tcPr>
          <w:p w14:paraId="48694A87" w14:textId="3F4C0797" w:rsidR="001A707A" w:rsidRPr="00622954" w:rsidRDefault="001A707A" w:rsidP="001A707A">
            <w:pPr>
              <w:pStyle w:val="StepList"/>
              <w:numPr>
                <w:ilvl w:val="0"/>
                <w:numId w:val="0"/>
              </w:numPr>
              <w:ind w:left="270"/>
              <w:rPr>
                <w:b/>
                <w:bCs/>
                <w:lang w:eastAsia="zh-CN"/>
              </w:rPr>
            </w:pPr>
            <w:r>
              <w:rPr>
                <w:b/>
                <w:bCs/>
                <w:lang w:eastAsia="zh-CN"/>
              </w:rPr>
              <w:t>TIP</w:t>
            </w:r>
            <w:r w:rsidRPr="00622954">
              <w:rPr>
                <w:b/>
                <w:bCs/>
                <w:lang w:eastAsia="zh-CN"/>
              </w:rPr>
              <w:t xml:space="preserve">: </w:t>
            </w:r>
          </w:p>
          <w:p w14:paraId="0A5CF550" w14:textId="501173C5" w:rsidR="001A707A" w:rsidRDefault="001A707A" w:rsidP="001A707A">
            <w:pPr>
              <w:pStyle w:val="StepList"/>
              <w:numPr>
                <w:ilvl w:val="0"/>
                <w:numId w:val="0"/>
              </w:numPr>
              <w:ind w:left="270"/>
              <w:rPr>
                <w:rFonts w:eastAsia="MS Mincho"/>
              </w:rPr>
            </w:pPr>
            <w:r>
              <w:rPr>
                <w:lang w:eastAsia="zh-CN"/>
              </w:rPr>
              <w:t xml:space="preserve">The </w:t>
            </w:r>
            <w:r w:rsidRPr="00FC25FA">
              <w:rPr>
                <w:rFonts w:eastAsia="MS Mincho"/>
              </w:rPr>
              <w:t>Migration Toolkit for Application Binaries</w:t>
            </w:r>
            <w:r>
              <w:rPr>
                <w:rFonts w:eastAsia="MS Mincho"/>
              </w:rPr>
              <w:t xml:space="preserve"> is the technology that underpins the reports in the </w:t>
            </w:r>
            <w:r w:rsidRPr="0099085C">
              <w:rPr>
                <w:rFonts w:eastAsia="MS Mincho"/>
                <w:b/>
                <w:bCs/>
              </w:rPr>
              <w:t>IBM Transformation Advisor</w:t>
            </w:r>
            <w:r>
              <w:rPr>
                <w:rFonts w:eastAsia="MS Mincho"/>
              </w:rPr>
              <w:t xml:space="preserve"> Tool that is included in the WebSphere Hybrid Edition product. </w:t>
            </w:r>
          </w:p>
          <w:p w14:paraId="489321C2" w14:textId="438B7C92" w:rsidR="001A707A" w:rsidRPr="0099085C" w:rsidRDefault="0099085C" w:rsidP="001A707A">
            <w:pPr>
              <w:pStyle w:val="StepList"/>
              <w:numPr>
                <w:ilvl w:val="0"/>
                <w:numId w:val="0"/>
              </w:numPr>
              <w:ind w:left="270"/>
            </w:pPr>
            <w:r w:rsidRPr="0099085C">
              <w:t xml:space="preserve">Refer to the link below </w:t>
            </w:r>
            <w:r>
              <w:t xml:space="preserve">to learn more about </w:t>
            </w:r>
            <w:r w:rsidR="001A707A" w:rsidRPr="0099085C">
              <w:t>Transformation Advisor and how</w:t>
            </w:r>
            <w:r>
              <w:t xml:space="preserve"> accelerates </w:t>
            </w:r>
            <w:r w:rsidR="001A707A" w:rsidRPr="0099085C">
              <w:t>Java application M</w:t>
            </w:r>
            <w:r w:rsidRPr="0099085C">
              <w:t>odernization</w:t>
            </w:r>
            <w:r>
              <w:t>.</w:t>
            </w:r>
          </w:p>
          <w:p w14:paraId="2584877F" w14:textId="204AE54F" w:rsidR="0099085C" w:rsidRDefault="00486F93" w:rsidP="001A707A">
            <w:pPr>
              <w:pStyle w:val="StepList"/>
              <w:numPr>
                <w:ilvl w:val="0"/>
                <w:numId w:val="0"/>
              </w:numPr>
              <w:ind w:left="270"/>
              <w:rPr>
                <w:lang w:eastAsia="zh-CN"/>
              </w:rPr>
            </w:pPr>
            <w:hyperlink r:id="rId76" w:history="1">
              <w:r w:rsidR="0099085C" w:rsidRPr="00E4288B">
                <w:rPr>
                  <w:rStyle w:val="Hyperlink"/>
                  <w:lang w:eastAsia="zh-CN"/>
                </w:rPr>
                <w:t>https://www.ibm.com/garage/method/practices/learn/ibm-transformation-advisor</w:t>
              </w:r>
            </w:hyperlink>
          </w:p>
          <w:p w14:paraId="2B3BB07E" w14:textId="4FDA39C0" w:rsidR="001A707A" w:rsidRPr="00622954" w:rsidRDefault="001A707A" w:rsidP="001A707A">
            <w:pPr>
              <w:pStyle w:val="StepList"/>
              <w:numPr>
                <w:ilvl w:val="0"/>
                <w:numId w:val="0"/>
              </w:numPr>
              <w:ind w:left="270"/>
              <w:rPr>
                <w:b/>
                <w:bCs/>
                <w:lang w:eastAsia="zh-CN"/>
              </w:rPr>
            </w:pPr>
          </w:p>
        </w:tc>
      </w:tr>
    </w:tbl>
    <w:p w14:paraId="359C5A75" w14:textId="77777777" w:rsidR="00FC25FA" w:rsidRPr="00FC25FA" w:rsidRDefault="00FC25FA" w:rsidP="00FC25FA">
      <w:pPr>
        <w:autoSpaceDE w:val="0"/>
        <w:autoSpaceDN w:val="0"/>
        <w:adjustRightInd w:val="0"/>
        <w:spacing w:before="120"/>
        <w:rPr>
          <w:rFonts w:eastAsia="MS Mincho" w:cs="Arial"/>
          <w:color w:val="000000"/>
          <w:kern w:val="3"/>
          <w:szCs w:val="22"/>
        </w:rPr>
      </w:pPr>
    </w:p>
    <w:p w14:paraId="69B78297" w14:textId="77777777" w:rsidR="00E42813" w:rsidRDefault="00E42813">
      <w:pPr>
        <w:spacing w:before="0" w:after="0"/>
        <w:rPr>
          <w:rFonts w:cs="Arial"/>
          <w:szCs w:val="22"/>
          <w:lang w:eastAsia="zh-CN"/>
        </w:rPr>
      </w:pPr>
    </w:p>
    <w:p w14:paraId="2EEE5BED" w14:textId="3350066F" w:rsidR="0043085B" w:rsidRPr="00E42813" w:rsidRDefault="00E42813" w:rsidP="00E42813">
      <w:pPr>
        <w:spacing w:before="0" w:after="0"/>
        <w:jc w:val="center"/>
        <w:rPr>
          <w:rFonts w:cs="Arial"/>
          <w:b/>
          <w:bCs/>
          <w:sz w:val="28"/>
          <w:szCs w:val="28"/>
          <w:lang w:eastAsia="zh-CN"/>
        </w:rPr>
      </w:pPr>
      <w:r w:rsidRPr="00E42813">
        <w:rPr>
          <w:rFonts w:cs="Arial"/>
          <w:b/>
          <w:bCs/>
          <w:sz w:val="28"/>
          <w:szCs w:val="28"/>
          <w:lang w:eastAsia="zh-CN"/>
        </w:rPr>
        <w:t>=== END OF LAB ===</w:t>
      </w:r>
      <w:bookmarkEnd w:id="1"/>
      <w:bookmarkEnd w:id="2"/>
      <w:bookmarkEnd w:id="3"/>
      <w:bookmarkEnd w:id="5"/>
      <w:bookmarkEnd w:id="6"/>
      <w:bookmarkEnd w:id="7"/>
      <w:bookmarkEnd w:id="8"/>
      <w:bookmarkEnd w:id="9"/>
    </w:p>
    <w:sectPr w:rsidR="0043085B" w:rsidRPr="00E42813" w:rsidSect="006F7F1B">
      <w:headerReference w:type="even" r:id="rId77"/>
      <w:headerReference w:type="default" r:id="rId78"/>
      <w:footerReference w:type="even" r:id="rId79"/>
      <w:footerReference w:type="default" r:id="rId80"/>
      <w:pgSz w:w="12240" w:h="15840" w:code="1"/>
      <w:pgMar w:top="1440" w:right="1008" w:bottom="1440" w:left="1008"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2A45D4" w14:textId="77777777" w:rsidR="00486F93" w:rsidRDefault="00486F93">
      <w:r>
        <w:separator/>
      </w:r>
    </w:p>
  </w:endnote>
  <w:endnote w:type="continuationSeparator" w:id="0">
    <w:p w14:paraId="3BF8E445" w14:textId="77777777" w:rsidR="00486F93" w:rsidRDefault="00486F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GulimChe">
    <w:charset w:val="81"/>
    <w:family w:val="modern"/>
    <w:pitch w:val="fixed"/>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
    <w:altName w:val="Arial"/>
    <w:panose1 w:val="020B0604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624BB8" w14:textId="77777777" w:rsidR="009810E5" w:rsidRDefault="009810E5" w:rsidP="00865D64">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9810E5" w:rsidRPr="001016AE" w14:paraId="37839D9C" w14:textId="77777777" w:rsidTr="000B7D57">
      <w:trPr>
        <w:cantSplit/>
        <w:jc w:val="center"/>
      </w:trPr>
      <w:tc>
        <w:tcPr>
          <w:tcW w:w="1080" w:type="dxa"/>
          <w:shd w:val="clear" w:color="auto" w:fill="auto"/>
        </w:tcPr>
        <w:p w14:paraId="3AE0EFD4" w14:textId="7B69E75B" w:rsidR="009810E5" w:rsidRPr="000B7D57" w:rsidRDefault="009810E5" w:rsidP="001016AE">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Pr>
              <w:noProof/>
            </w:rPr>
            <w:t>34</w:t>
          </w:r>
          <w:r w:rsidRPr="00CF134E">
            <w:fldChar w:fldCharType="end"/>
          </w:r>
        </w:p>
      </w:tc>
      <w:tc>
        <w:tcPr>
          <w:tcW w:w="9144" w:type="dxa"/>
          <w:shd w:val="clear" w:color="auto" w:fill="auto"/>
        </w:tcPr>
        <w:p w14:paraId="625D7CA4" w14:textId="22E7AC55" w:rsidR="009810E5" w:rsidRPr="001016AE" w:rsidRDefault="009810E5" w:rsidP="008F7032">
          <w:pPr>
            <w:pStyle w:val="Footer-tabletext"/>
            <w:jc w:val="right"/>
            <w:rPr>
              <w:bCs/>
              <w:snapToGrid w:val="0"/>
            </w:rPr>
          </w:pPr>
        </w:p>
      </w:tc>
    </w:tr>
  </w:tbl>
  <w:p w14:paraId="4F423114" w14:textId="77777777" w:rsidR="009810E5" w:rsidRPr="00594CDF" w:rsidRDefault="009810E5" w:rsidP="00594CD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684A0" w14:textId="77777777" w:rsidR="009810E5" w:rsidRPr="000A6725" w:rsidRDefault="009810E5" w:rsidP="002D1B04">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44D2DA" w14:textId="0ADD6C3F" w:rsidR="009810E5" w:rsidRDefault="009810E5" w:rsidP="00F030C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F3166" w14:textId="77777777" w:rsidR="009810E5" w:rsidRDefault="009810E5" w:rsidP="001914E1">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B222B3" w14:textId="77777777" w:rsidR="00486F93" w:rsidRDefault="00486F93">
      <w:r>
        <w:separator/>
      </w:r>
    </w:p>
  </w:footnote>
  <w:footnote w:type="continuationSeparator" w:id="0">
    <w:p w14:paraId="1CA3497F" w14:textId="77777777" w:rsidR="00486F93" w:rsidRDefault="00486F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left w:w="0" w:type="dxa"/>
        <w:right w:w="0" w:type="dxa"/>
      </w:tblCellMar>
      <w:tblLook w:val="01E0" w:firstRow="1" w:lastRow="1" w:firstColumn="1" w:lastColumn="1" w:noHBand="0" w:noVBand="0"/>
    </w:tblPr>
    <w:tblGrid>
      <w:gridCol w:w="5256"/>
      <w:gridCol w:w="5256"/>
    </w:tblGrid>
    <w:tr w:rsidR="009810E5" w14:paraId="542F480E" w14:textId="77777777" w:rsidTr="00865D64">
      <w:trPr>
        <w:jc w:val="center"/>
      </w:trPr>
      <w:tc>
        <w:tcPr>
          <w:tcW w:w="2500" w:type="pct"/>
          <w:tcBorders>
            <w:top w:val="nil"/>
            <w:left w:val="nil"/>
            <w:bottom w:val="nil"/>
            <w:right w:val="nil"/>
            <w:tl2br w:val="nil"/>
            <w:tr2bl w:val="nil"/>
          </w:tcBorders>
          <w:shd w:val="clear" w:color="auto" w:fill="auto"/>
        </w:tcPr>
        <w:p w14:paraId="22C74B8A" w14:textId="2CFE3BDF" w:rsidR="009810E5" w:rsidRDefault="009810E5" w:rsidP="00865D64">
          <w:pPr>
            <w:pStyle w:val="Header-cover2"/>
          </w:pPr>
        </w:p>
      </w:tc>
      <w:tc>
        <w:tcPr>
          <w:tcW w:w="2500" w:type="pct"/>
          <w:tcBorders>
            <w:top w:val="nil"/>
            <w:left w:val="nil"/>
            <w:bottom w:val="nil"/>
            <w:right w:val="nil"/>
            <w:tl2br w:val="nil"/>
            <w:tr2bl w:val="nil"/>
          </w:tcBorders>
          <w:shd w:val="clear" w:color="auto" w:fill="auto"/>
        </w:tcPr>
        <w:p w14:paraId="52A9B91C" w14:textId="26B25806" w:rsidR="009810E5" w:rsidRDefault="009810E5" w:rsidP="006E3DD7">
          <w:pPr>
            <w:pStyle w:val="Header-cover3"/>
            <w:jc w:val="center"/>
          </w:pPr>
        </w:p>
      </w:tc>
    </w:tr>
  </w:tbl>
  <w:p w14:paraId="34EC159B" w14:textId="77777777" w:rsidR="009810E5" w:rsidRPr="003E27DB" w:rsidRDefault="009810E5" w:rsidP="00865D64">
    <w:pPr>
      <w:pStyle w:val="Header"/>
    </w:pPr>
    <w:r>
      <w:rPr>
        <w:noProof/>
      </w:rPr>
      <w:drawing>
        <wp:anchor distT="0" distB="0" distL="114300" distR="114300" simplePos="0" relativeHeight="251671040" behindDoc="1" locked="0" layoutInCell="1" allowOverlap="1" wp14:anchorId="23848EEA" wp14:editId="2F6B7622">
          <wp:simplePos x="0" y="0"/>
          <wp:positionH relativeFrom="page">
            <wp:align>left</wp:align>
          </wp:positionH>
          <wp:positionV relativeFrom="page">
            <wp:align>center</wp:align>
          </wp:positionV>
          <wp:extent cx="7772400" cy="10073005"/>
          <wp:effectExtent l="0" t="0" r="0" b="4445"/>
          <wp:wrapNone/>
          <wp:docPr id="3" name="Picture 10" descr="TEC-Cover-Purple-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FE9FE" w14:textId="77777777" w:rsidR="009810E5" w:rsidRPr="00681C9C" w:rsidRDefault="009810E5" w:rsidP="00362A51">
    <w:pPr>
      <w:pStyle w:val="Header"/>
    </w:pPr>
    <w:r w:rsidRPr="000A6725">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1EE6C" w14:textId="77777777" w:rsidR="009810E5" w:rsidRPr="00362A51" w:rsidRDefault="009810E5" w:rsidP="00362A51">
    <w:pPr>
      <w:pStyle w:val="Header"/>
      <w:jc w:val="right"/>
      <w:rPr>
        <w:bCs/>
      </w:rPr>
    </w:pPr>
    <w:r w:rsidRPr="000A6725">
      <w:t>IBM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F554C" w14:textId="77777777" w:rsidR="009810E5" w:rsidRDefault="009810E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CDA9E" w14:textId="77777777" w:rsidR="009810E5" w:rsidRPr="00A85C61" w:rsidRDefault="009810E5" w:rsidP="00A85C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2397A64"/>
    <w:multiLevelType w:val="hybridMultilevel"/>
    <w:tmpl w:val="0B0C159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4A14F3E"/>
    <w:multiLevelType w:val="hybridMultilevel"/>
    <w:tmpl w:val="86C6E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6051CD8"/>
    <w:multiLevelType w:val="hybridMultilevel"/>
    <w:tmpl w:val="7F8C9C30"/>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0ADB30C0"/>
    <w:multiLevelType w:val="multilevel"/>
    <w:tmpl w:val="FAA64170"/>
    <w:lvl w:ilvl="0">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CE9059F"/>
    <w:multiLevelType w:val="hybridMultilevel"/>
    <w:tmpl w:val="CE8ECF10"/>
    <w:lvl w:ilvl="0" w:tplc="20000001">
      <w:start w:val="1"/>
      <w:numFmt w:val="bullet"/>
      <w:lvlText w:val=""/>
      <w:lvlJc w:val="left"/>
      <w:pPr>
        <w:ind w:left="1886" w:hanging="360"/>
      </w:pPr>
      <w:rPr>
        <w:rFonts w:ascii="Symbol" w:hAnsi="Symbol" w:hint="default"/>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abstractNum w:abstractNumId="12" w15:restartNumberingAfterBreak="0">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3" w15:restartNumberingAfterBreak="0">
    <w:nsid w:val="138759FA"/>
    <w:multiLevelType w:val="hybridMultilevel"/>
    <w:tmpl w:val="DB2E327E"/>
    <w:lvl w:ilvl="0" w:tplc="D3E8F05A">
      <w:start w:val="1"/>
      <w:numFmt w:val="decimal"/>
      <w:lvlText w:val="__%1."/>
      <w:lvlJc w:val="left"/>
      <w:pPr>
        <w:ind w:left="720" w:hanging="360"/>
      </w:pPr>
      <w:rPr>
        <w:rFonts w:hint="default"/>
        <w:b w:val="0"/>
      </w:rPr>
    </w:lvl>
    <w:lvl w:ilvl="1" w:tplc="1F4C16BE">
      <w:start w:val="1"/>
      <w:numFmt w:val="lowerLetter"/>
      <w:lvlText w:val="__%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80680E"/>
    <w:multiLevelType w:val="hybridMultilevel"/>
    <w:tmpl w:val="21EA5E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D0F0CF2"/>
    <w:multiLevelType w:val="hybridMultilevel"/>
    <w:tmpl w:val="C57003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E997A61"/>
    <w:multiLevelType w:val="hybridMultilevel"/>
    <w:tmpl w:val="3604A876"/>
    <w:lvl w:ilvl="0" w:tplc="200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9" w15:restartNumberingAfterBreak="0">
    <w:nsid w:val="28EB0AB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0" w15:restartNumberingAfterBreak="0">
    <w:nsid w:val="2D11244C"/>
    <w:multiLevelType w:val="multilevel"/>
    <w:tmpl w:val="80CED54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22" w15:restartNumberingAfterBreak="0">
    <w:nsid w:val="38EE468B"/>
    <w:multiLevelType w:val="hybridMultilevel"/>
    <w:tmpl w:val="E636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AD65898"/>
    <w:multiLevelType w:val="hybridMultilevel"/>
    <w:tmpl w:val="AA483CDE"/>
    <w:lvl w:ilvl="0" w:tplc="D3E8F05A">
      <w:start w:val="1"/>
      <w:numFmt w:val="decimal"/>
      <w:lvlText w:val="__%1."/>
      <w:lvlJc w:val="left"/>
      <w:pPr>
        <w:ind w:left="720" w:hanging="360"/>
      </w:pPr>
      <w:rPr>
        <w:rFonts w:hint="default"/>
        <w:b w:val="0"/>
      </w:rPr>
    </w:lvl>
    <w:lvl w:ilvl="1" w:tplc="75A247D8">
      <w:start w:val="1"/>
      <w:numFmt w:val="lowerLetter"/>
      <w:lvlText w:val="__%2."/>
      <w:lvlJc w:val="left"/>
      <w:pPr>
        <w:ind w:left="1440" w:hanging="360"/>
      </w:pPr>
      <w:rPr>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35A0902"/>
    <w:multiLevelType w:val="multilevel"/>
    <w:tmpl w:val="023407EA"/>
    <w:lvl w:ilvl="0">
      <w:start w:val="2"/>
      <w:numFmt w:val="decimal"/>
      <w:pStyle w:val="Heading1"/>
      <w:lvlText w:val="%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44040B4B"/>
    <w:multiLevelType w:val="multilevel"/>
    <w:tmpl w:val="D6065114"/>
    <w:styleLink w:val="Style2"/>
    <w:lvl w:ilvl="0">
      <w:start w:val="1"/>
      <w:numFmt w:val="decimal"/>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7" w15:restartNumberingAfterBreak="0">
    <w:nsid w:val="45C26998"/>
    <w:multiLevelType w:val="multilevel"/>
    <w:tmpl w:val="46302660"/>
    <w:lvl w:ilvl="0">
      <w:start w:val="1"/>
      <w:numFmt w:val="decimal"/>
      <w:pStyle w:val="StepList"/>
      <w:lvlText w:val="__%1. "/>
      <w:lvlJc w:val="left"/>
      <w:pPr>
        <w:tabs>
          <w:tab w:val="num" w:pos="1062"/>
        </w:tabs>
        <w:ind w:left="1062" w:hanging="792"/>
      </w:pPr>
      <w:rPr>
        <w:rFonts w:ascii="Arial" w:hAnsi="Arial" w:cs="Arial" w:hint="default"/>
        <w:b w:val="0"/>
        <w:bCs/>
        <w:sz w:val="22"/>
        <w:szCs w:val="22"/>
      </w:rPr>
    </w:lvl>
    <w:lvl w:ilvl="1">
      <w:start w:val="1"/>
      <w:numFmt w:val="lowerLetter"/>
      <w:lvlText w:val="__%2. "/>
      <w:lvlJc w:val="left"/>
      <w:pPr>
        <w:tabs>
          <w:tab w:val="num" w:pos="540"/>
        </w:tabs>
        <w:ind w:left="1274" w:hanging="734"/>
      </w:pPr>
      <w:rPr>
        <w:rFonts w:ascii="Arial" w:hAnsi="Arial" w:cs="Arial" w:hint="default"/>
        <w:b w:val="0"/>
        <w:bCs w:val="0"/>
        <w:color w:val="auto"/>
      </w:rPr>
    </w:lvl>
    <w:lvl w:ilvl="2">
      <w:start w:val="1"/>
      <w:numFmt w:val="lowerRoman"/>
      <w:lvlText w:val="__%3. "/>
      <w:lvlJc w:val="left"/>
      <w:pPr>
        <w:tabs>
          <w:tab w:val="num" w:pos="1526"/>
        </w:tabs>
        <w:ind w:left="2333" w:hanging="807"/>
      </w:pPr>
      <w:rPr>
        <w:rFonts w:ascii="Arial" w:hAnsi="Arial" w:cs="Arial"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8" w15:restartNumberingAfterBreak="0">
    <w:nsid w:val="470D70F2"/>
    <w:multiLevelType w:val="multilevel"/>
    <w:tmpl w:val="AB4E501E"/>
    <w:lvl w:ilvl="0">
      <w:start w:val="6"/>
      <w:numFmt w:val="decimal"/>
      <w:lvlText w:val="%1"/>
      <w:lvlJc w:val="left"/>
      <w:pPr>
        <w:ind w:left="405" w:hanging="405"/>
      </w:pPr>
      <w:rPr>
        <w:rFonts w:ascii="Arial Bold" w:hAnsi="Arial Bold" w:hint="default"/>
        <w:sz w:val="28"/>
      </w:rPr>
    </w:lvl>
    <w:lvl w:ilvl="1">
      <w:start w:val="1"/>
      <w:numFmt w:val="decimal"/>
      <w:lvlText w:val="%1.%2"/>
      <w:lvlJc w:val="left"/>
      <w:pPr>
        <w:ind w:left="405" w:hanging="405"/>
      </w:pPr>
      <w:rPr>
        <w:rFonts w:ascii="Arial Bold" w:hAnsi="Arial Bold" w:hint="default"/>
        <w:sz w:val="28"/>
      </w:rPr>
    </w:lvl>
    <w:lvl w:ilvl="2">
      <w:start w:val="1"/>
      <w:numFmt w:val="decimal"/>
      <w:lvlText w:val="%1.%2.%3"/>
      <w:lvlJc w:val="left"/>
      <w:pPr>
        <w:ind w:left="720" w:hanging="720"/>
      </w:pPr>
      <w:rPr>
        <w:rFonts w:ascii="Arial Bold" w:hAnsi="Arial Bold" w:hint="default"/>
        <w:sz w:val="28"/>
      </w:rPr>
    </w:lvl>
    <w:lvl w:ilvl="3">
      <w:start w:val="1"/>
      <w:numFmt w:val="decimal"/>
      <w:lvlText w:val="%1.%2.%3.%4"/>
      <w:lvlJc w:val="left"/>
      <w:pPr>
        <w:ind w:left="720" w:hanging="720"/>
      </w:pPr>
      <w:rPr>
        <w:rFonts w:ascii="Arial Bold" w:hAnsi="Arial Bold" w:hint="default"/>
        <w:sz w:val="28"/>
      </w:rPr>
    </w:lvl>
    <w:lvl w:ilvl="4">
      <w:start w:val="1"/>
      <w:numFmt w:val="decimal"/>
      <w:lvlText w:val="%1.%2.%3.%4.%5"/>
      <w:lvlJc w:val="left"/>
      <w:pPr>
        <w:ind w:left="1080" w:hanging="1080"/>
      </w:pPr>
      <w:rPr>
        <w:rFonts w:ascii="Arial Bold" w:hAnsi="Arial Bold" w:hint="default"/>
        <w:sz w:val="28"/>
      </w:rPr>
    </w:lvl>
    <w:lvl w:ilvl="5">
      <w:start w:val="1"/>
      <w:numFmt w:val="decimal"/>
      <w:lvlText w:val="%1.%2.%3.%4.%5.%6"/>
      <w:lvlJc w:val="left"/>
      <w:pPr>
        <w:ind w:left="1080" w:hanging="1080"/>
      </w:pPr>
      <w:rPr>
        <w:rFonts w:ascii="Arial Bold" w:hAnsi="Arial Bold" w:hint="default"/>
        <w:sz w:val="28"/>
      </w:rPr>
    </w:lvl>
    <w:lvl w:ilvl="6">
      <w:start w:val="1"/>
      <w:numFmt w:val="decimal"/>
      <w:lvlText w:val="%1.%2.%3.%4.%5.%6.%7"/>
      <w:lvlJc w:val="left"/>
      <w:pPr>
        <w:ind w:left="1440" w:hanging="1440"/>
      </w:pPr>
      <w:rPr>
        <w:rFonts w:ascii="Arial Bold" w:hAnsi="Arial Bold" w:hint="default"/>
        <w:sz w:val="28"/>
      </w:rPr>
    </w:lvl>
    <w:lvl w:ilvl="7">
      <w:start w:val="1"/>
      <w:numFmt w:val="decimal"/>
      <w:lvlText w:val="%1.%2.%3.%4.%5.%6.%7.%8"/>
      <w:lvlJc w:val="left"/>
      <w:pPr>
        <w:ind w:left="1440" w:hanging="1440"/>
      </w:pPr>
      <w:rPr>
        <w:rFonts w:ascii="Arial Bold" w:hAnsi="Arial Bold" w:hint="default"/>
        <w:sz w:val="28"/>
      </w:rPr>
    </w:lvl>
    <w:lvl w:ilvl="8">
      <w:start w:val="1"/>
      <w:numFmt w:val="decimal"/>
      <w:lvlText w:val="%1.%2.%3.%4.%5.%6.%7.%8.%9"/>
      <w:lvlJc w:val="left"/>
      <w:pPr>
        <w:ind w:left="1800" w:hanging="1800"/>
      </w:pPr>
      <w:rPr>
        <w:rFonts w:ascii="Arial Bold" w:hAnsi="Arial Bold" w:hint="default"/>
        <w:sz w:val="28"/>
      </w:rPr>
    </w:lvl>
  </w:abstractNum>
  <w:abstractNum w:abstractNumId="29" w15:restartNumberingAfterBreak="0">
    <w:nsid w:val="51392E49"/>
    <w:multiLevelType w:val="hybridMultilevel"/>
    <w:tmpl w:val="380227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1" w15:restartNumberingAfterBreak="0">
    <w:nsid w:val="671A0E69"/>
    <w:multiLevelType w:val="hybridMultilevel"/>
    <w:tmpl w:val="3A38C312"/>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3" w15:restartNumberingAfterBreak="0">
    <w:nsid w:val="786171D1"/>
    <w:multiLevelType w:val="multilevel"/>
    <w:tmpl w:val="D6065114"/>
    <w:styleLink w:val="Style1"/>
    <w:lvl w:ilvl="0">
      <w:start w:val="1"/>
      <w:numFmt w:val="decimal"/>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4" w15:restartNumberingAfterBreak="0">
    <w:nsid w:val="7EBC3C70"/>
    <w:multiLevelType w:val="multilevel"/>
    <w:tmpl w:val="CA8E2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5"/>
  </w:num>
  <w:num w:numId="3">
    <w:abstractNumId w:val="24"/>
  </w:num>
  <w:num w:numId="4">
    <w:abstractNumId w:val="21"/>
  </w:num>
  <w:num w:numId="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num>
  <w:num w:numId="7">
    <w:abstractNumId w:val="12"/>
  </w:num>
  <w:num w:numId="8">
    <w:abstractNumId w:val="9"/>
  </w:num>
  <w:num w:numId="9">
    <w:abstractNumId w:val="30"/>
  </w:num>
  <w:num w:numId="10">
    <w:abstractNumId w:val="4"/>
  </w:num>
  <w:num w:numId="11">
    <w:abstractNumId w:val="5"/>
  </w:num>
  <w:num w:numId="12">
    <w:abstractNumId w:val="3"/>
  </w:num>
  <w:num w:numId="13">
    <w:abstractNumId w:val="2"/>
  </w:num>
  <w:num w:numId="14">
    <w:abstractNumId w:val="1"/>
  </w:num>
  <w:num w:numId="15">
    <w:abstractNumId w:val="0"/>
  </w:num>
  <w:num w:numId="16">
    <w:abstractNumId w:val="18"/>
  </w:num>
  <w:num w:numId="17">
    <w:abstractNumId w:val="33"/>
  </w:num>
  <w:num w:numId="18">
    <w:abstractNumId w:val="26"/>
  </w:num>
  <w:num w:numId="19">
    <w:abstractNumId w:val="6"/>
  </w:num>
  <w:num w:numId="20">
    <w:abstractNumId w:val="29"/>
  </w:num>
  <w:num w:numId="21">
    <w:abstractNumId w:val="7"/>
  </w:num>
  <w:num w:numId="22">
    <w:abstractNumId w:val="17"/>
  </w:num>
  <w:num w:numId="23">
    <w:abstractNumId w:val="8"/>
  </w:num>
  <w:num w:numId="24">
    <w:abstractNumId w:val="20"/>
  </w:num>
  <w:num w:numId="25">
    <w:abstractNumId w:val="13"/>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23"/>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4"/>
  </w:num>
  <w:num w:numId="34">
    <w:abstractNumId w:val="32"/>
  </w:num>
  <w:num w:numId="35">
    <w:abstractNumId w:val="14"/>
  </w:num>
  <w:num w:numId="36">
    <w:abstractNumId w:val="19"/>
  </w:num>
  <w:num w:numId="37">
    <w:abstractNumId w:val="16"/>
  </w:num>
  <w:num w:numId="38">
    <w:abstractNumId w:val="10"/>
  </w:num>
  <w:num w:numId="39">
    <w:abstractNumId w:val="31"/>
  </w:num>
  <w:num w:numId="40">
    <w:abstractNumId w:val="22"/>
  </w:num>
  <w:num w:numId="41">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activeWritingStyle w:appName="MSWord" w:lang="en-US" w:vendorID="64" w:dllVersion="4096" w:nlCheck="1" w:checkStyle="0"/>
  <w:activeWritingStyle w:appName="MSWord" w:lang="fr-FR" w:vendorID="64" w:dllVersion="4096"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noPunctuationKerning/>
  <w:characterSpacingControl w:val="doNotCompress"/>
  <w:hdrShapeDefaults>
    <o:shapedefaults v:ext="edit" spidmax="2049">
      <v:textbox inset="5.85pt,.7pt,5.85pt,.7pt"/>
      <o:colormru v:ext="edit" colors="#777,#eaeaea,#9c0,#69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5D64"/>
    <w:rsid w:val="000039D2"/>
    <w:rsid w:val="00004E23"/>
    <w:rsid w:val="00006324"/>
    <w:rsid w:val="000077AA"/>
    <w:rsid w:val="0001085A"/>
    <w:rsid w:val="00011B66"/>
    <w:rsid w:val="00012750"/>
    <w:rsid w:val="00013233"/>
    <w:rsid w:val="00016BB5"/>
    <w:rsid w:val="00017FE4"/>
    <w:rsid w:val="00020462"/>
    <w:rsid w:val="00021D37"/>
    <w:rsid w:val="00025B59"/>
    <w:rsid w:val="000264C3"/>
    <w:rsid w:val="00026EC2"/>
    <w:rsid w:val="00030240"/>
    <w:rsid w:val="00031C98"/>
    <w:rsid w:val="00032B03"/>
    <w:rsid w:val="00033EE1"/>
    <w:rsid w:val="00034772"/>
    <w:rsid w:val="0003483F"/>
    <w:rsid w:val="00035348"/>
    <w:rsid w:val="000368AA"/>
    <w:rsid w:val="00037491"/>
    <w:rsid w:val="00037F0A"/>
    <w:rsid w:val="00040AF4"/>
    <w:rsid w:val="00043B3E"/>
    <w:rsid w:val="00044D7E"/>
    <w:rsid w:val="00047C66"/>
    <w:rsid w:val="000614C3"/>
    <w:rsid w:val="00063AC7"/>
    <w:rsid w:val="00064361"/>
    <w:rsid w:val="00064E79"/>
    <w:rsid w:val="0006547E"/>
    <w:rsid w:val="00066409"/>
    <w:rsid w:val="0007118C"/>
    <w:rsid w:val="00071F09"/>
    <w:rsid w:val="00072C60"/>
    <w:rsid w:val="0007678B"/>
    <w:rsid w:val="00077085"/>
    <w:rsid w:val="000773FD"/>
    <w:rsid w:val="00082E5B"/>
    <w:rsid w:val="000840F8"/>
    <w:rsid w:val="00084B25"/>
    <w:rsid w:val="000901C5"/>
    <w:rsid w:val="0009216E"/>
    <w:rsid w:val="0009610F"/>
    <w:rsid w:val="000A172A"/>
    <w:rsid w:val="000A1DC0"/>
    <w:rsid w:val="000A6725"/>
    <w:rsid w:val="000A7F8E"/>
    <w:rsid w:val="000B0D7D"/>
    <w:rsid w:val="000B10EB"/>
    <w:rsid w:val="000B42BF"/>
    <w:rsid w:val="000B7C7B"/>
    <w:rsid w:val="000B7D57"/>
    <w:rsid w:val="000C0171"/>
    <w:rsid w:val="000C054D"/>
    <w:rsid w:val="000C0D3B"/>
    <w:rsid w:val="000C1C9B"/>
    <w:rsid w:val="000C2814"/>
    <w:rsid w:val="000C44DC"/>
    <w:rsid w:val="000D22FF"/>
    <w:rsid w:val="000D6075"/>
    <w:rsid w:val="000D6D77"/>
    <w:rsid w:val="000E1A16"/>
    <w:rsid w:val="000E31BD"/>
    <w:rsid w:val="000E5583"/>
    <w:rsid w:val="000E59F3"/>
    <w:rsid w:val="000E70D4"/>
    <w:rsid w:val="000F1A1F"/>
    <w:rsid w:val="000F31AE"/>
    <w:rsid w:val="000F4A2B"/>
    <w:rsid w:val="000F5622"/>
    <w:rsid w:val="000F7C44"/>
    <w:rsid w:val="001016AE"/>
    <w:rsid w:val="00110890"/>
    <w:rsid w:val="00110FCE"/>
    <w:rsid w:val="001118D4"/>
    <w:rsid w:val="00111E4E"/>
    <w:rsid w:val="0011568B"/>
    <w:rsid w:val="00121626"/>
    <w:rsid w:val="00124431"/>
    <w:rsid w:val="00127831"/>
    <w:rsid w:val="00127859"/>
    <w:rsid w:val="00131002"/>
    <w:rsid w:val="00132A2D"/>
    <w:rsid w:val="00136020"/>
    <w:rsid w:val="00137636"/>
    <w:rsid w:val="00137AB2"/>
    <w:rsid w:val="00140C27"/>
    <w:rsid w:val="00143E3B"/>
    <w:rsid w:val="00150815"/>
    <w:rsid w:val="00151285"/>
    <w:rsid w:val="00153683"/>
    <w:rsid w:val="00154174"/>
    <w:rsid w:val="00154947"/>
    <w:rsid w:val="00155040"/>
    <w:rsid w:val="001550E6"/>
    <w:rsid w:val="0016123C"/>
    <w:rsid w:val="00161C7E"/>
    <w:rsid w:val="0016276B"/>
    <w:rsid w:val="0016318F"/>
    <w:rsid w:val="001633EA"/>
    <w:rsid w:val="00163892"/>
    <w:rsid w:val="00166874"/>
    <w:rsid w:val="001673AD"/>
    <w:rsid w:val="00171005"/>
    <w:rsid w:val="00171875"/>
    <w:rsid w:val="0017189A"/>
    <w:rsid w:val="00173F0E"/>
    <w:rsid w:val="00180957"/>
    <w:rsid w:val="00182E71"/>
    <w:rsid w:val="0018447B"/>
    <w:rsid w:val="00185AC4"/>
    <w:rsid w:val="001875EE"/>
    <w:rsid w:val="00190C71"/>
    <w:rsid w:val="001914E1"/>
    <w:rsid w:val="0019249E"/>
    <w:rsid w:val="0019278F"/>
    <w:rsid w:val="00195EAE"/>
    <w:rsid w:val="0019678D"/>
    <w:rsid w:val="00197DF4"/>
    <w:rsid w:val="001A0464"/>
    <w:rsid w:val="001A094B"/>
    <w:rsid w:val="001A0FC7"/>
    <w:rsid w:val="001A241E"/>
    <w:rsid w:val="001A707A"/>
    <w:rsid w:val="001A7264"/>
    <w:rsid w:val="001B3EDE"/>
    <w:rsid w:val="001B4338"/>
    <w:rsid w:val="001B46C8"/>
    <w:rsid w:val="001B7FA4"/>
    <w:rsid w:val="001C15C1"/>
    <w:rsid w:val="001C23E6"/>
    <w:rsid w:val="001D194D"/>
    <w:rsid w:val="001D2131"/>
    <w:rsid w:val="001D3C8A"/>
    <w:rsid w:val="001D57CC"/>
    <w:rsid w:val="001D62E1"/>
    <w:rsid w:val="001D6C0D"/>
    <w:rsid w:val="001D715B"/>
    <w:rsid w:val="001D7A87"/>
    <w:rsid w:val="001E3096"/>
    <w:rsid w:val="001E3F25"/>
    <w:rsid w:val="001E5890"/>
    <w:rsid w:val="001E652A"/>
    <w:rsid w:val="001E6C73"/>
    <w:rsid w:val="001F1B8B"/>
    <w:rsid w:val="001F1E14"/>
    <w:rsid w:val="001F4439"/>
    <w:rsid w:val="001F49B8"/>
    <w:rsid w:val="001F5B43"/>
    <w:rsid w:val="001F5D01"/>
    <w:rsid w:val="00200953"/>
    <w:rsid w:val="00201F1D"/>
    <w:rsid w:val="002020E3"/>
    <w:rsid w:val="0020377A"/>
    <w:rsid w:val="00210677"/>
    <w:rsid w:val="00211F0B"/>
    <w:rsid w:val="00214D09"/>
    <w:rsid w:val="002177F1"/>
    <w:rsid w:val="00223166"/>
    <w:rsid w:val="00223FEB"/>
    <w:rsid w:val="002245C5"/>
    <w:rsid w:val="00226571"/>
    <w:rsid w:val="00226839"/>
    <w:rsid w:val="002269F1"/>
    <w:rsid w:val="0022762D"/>
    <w:rsid w:val="00230D9D"/>
    <w:rsid w:val="00233723"/>
    <w:rsid w:val="0023643D"/>
    <w:rsid w:val="00242FF2"/>
    <w:rsid w:val="00244500"/>
    <w:rsid w:val="002450C8"/>
    <w:rsid w:val="0024791E"/>
    <w:rsid w:val="002531E6"/>
    <w:rsid w:val="00257D51"/>
    <w:rsid w:val="002606F1"/>
    <w:rsid w:val="00260798"/>
    <w:rsid w:val="00261A28"/>
    <w:rsid w:val="00262C2C"/>
    <w:rsid w:val="00262E30"/>
    <w:rsid w:val="002641EA"/>
    <w:rsid w:val="002648E5"/>
    <w:rsid w:val="00264B3B"/>
    <w:rsid w:val="00265257"/>
    <w:rsid w:val="00265D03"/>
    <w:rsid w:val="00267C73"/>
    <w:rsid w:val="002701E2"/>
    <w:rsid w:val="00270B07"/>
    <w:rsid w:val="002712C8"/>
    <w:rsid w:val="002802B5"/>
    <w:rsid w:val="002803C0"/>
    <w:rsid w:val="00290D02"/>
    <w:rsid w:val="0029262E"/>
    <w:rsid w:val="00297D34"/>
    <w:rsid w:val="002A1D27"/>
    <w:rsid w:val="002A381D"/>
    <w:rsid w:val="002A3F68"/>
    <w:rsid w:val="002A5950"/>
    <w:rsid w:val="002B0EA1"/>
    <w:rsid w:val="002B166B"/>
    <w:rsid w:val="002B2C5F"/>
    <w:rsid w:val="002B389E"/>
    <w:rsid w:val="002B3975"/>
    <w:rsid w:val="002B6E2B"/>
    <w:rsid w:val="002C0787"/>
    <w:rsid w:val="002C1EE3"/>
    <w:rsid w:val="002C7409"/>
    <w:rsid w:val="002D069D"/>
    <w:rsid w:val="002D0858"/>
    <w:rsid w:val="002D0B0F"/>
    <w:rsid w:val="002D0BAF"/>
    <w:rsid w:val="002D1B04"/>
    <w:rsid w:val="002D2DF8"/>
    <w:rsid w:val="002D46BF"/>
    <w:rsid w:val="002D56F3"/>
    <w:rsid w:val="002E11E1"/>
    <w:rsid w:val="002E5BF9"/>
    <w:rsid w:val="002F2560"/>
    <w:rsid w:val="002F3B01"/>
    <w:rsid w:val="002F4EF9"/>
    <w:rsid w:val="002F569A"/>
    <w:rsid w:val="002F646E"/>
    <w:rsid w:val="0030032D"/>
    <w:rsid w:val="0030238B"/>
    <w:rsid w:val="00302C5A"/>
    <w:rsid w:val="00303346"/>
    <w:rsid w:val="00305068"/>
    <w:rsid w:val="0031094E"/>
    <w:rsid w:val="00311C19"/>
    <w:rsid w:val="00311F57"/>
    <w:rsid w:val="003126A5"/>
    <w:rsid w:val="003131D5"/>
    <w:rsid w:val="00313862"/>
    <w:rsid w:val="00314969"/>
    <w:rsid w:val="00315255"/>
    <w:rsid w:val="003155C9"/>
    <w:rsid w:val="00317845"/>
    <w:rsid w:val="00320117"/>
    <w:rsid w:val="00320D09"/>
    <w:rsid w:val="00324C88"/>
    <w:rsid w:val="00326ACD"/>
    <w:rsid w:val="0032711E"/>
    <w:rsid w:val="00327ABE"/>
    <w:rsid w:val="00330D04"/>
    <w:rsid w:val="00337748"/>
    <w:rsid w:val="00340441"/>
    <w:rsid w:val="00341477"/>
    <w:rsid w:val="003452B5"/>
    <w:rsid w:val="003467DE"/>
    <w:rsid w:val="00350D79"/>
    <w:rsid w:val="00350E60"/>
    <w:rsid w:val="003519AC"/>
    <w:rsid w:val="00351CA3"/>
    <w:rsid w:val="00351FD5"/>
    <w:rsid w:val="00355DC6"/>
    <w:rsid w:val="00356A65"/>
    <w:rsid w:val="00360B4E"/>
    <w:rsid w:val="00362A51"/>
    <w:rsid w:val="00363B50"/>
    <w:rsid w:val="00363E25"/>
    <w:rsid w:val="0036424A"/>
    <w:rsid w:val="00365011"/>
    <w:rsid w:val="00366F93"/>
    <w:rsid w:val="00370838"/>
    <w:rsid w:val="00371302"/>
    <w:rsid w:val="003725E6"/>
    <w:rsid w:val="00373A78"/>
    <w:rsid w:val="00373D96"/>
    <w:rsid w:val="00374C37"/>
    <w:rsid w:val="00375197"/>
    <w:rsid w:val="00383EFE"/>
    <w:rsid w:val="00385A11"/>
    <w:rsid w:val="00385CCE"/>
    <w:rsid w:val="003901ED"/>
    <w:rsid w:val="00392B7F"/>
    <w:rsid w:val="00395222"/>
    <w:rsid w:val="00395574"/>
    <w:rsid w:val="003958F3"/>
    <w:rsid w:val="00395D02"/>
    <w:rsid w:val="00397159"/>
    <w:rsid w:val="00397D54"/>
    <w:rsid w:val="003A063E"/>
    <w:rsid w:val="003A0689"/>
    <w:rsid w:val="003B08D0"/>
    <w:rsid w:val="003B4677"/>
    <w:rsid w:val="003B4892"/>
    <w:rsid w:val="003B5BE7"/>
    <w:rsid w:val="003B7023"/>
    <w:rsid w:val="003C1316"/>
    <w:rsid w:val="003C22ED"/>
    <w:rsid w:val="003C2E30"/>
    <w:rsid w:val="003C3519"/>
    <w:rsid w:val="003C4AE8"/>
    <w:rsid w:val="003C5AAE"/>
    <w:rsid w:val="003D36D4"/>
    <w:rsid w:val="003D4AAA"/>
    <w:rsid w:val="003D50C5"/>
    <w:rsid w:val="003D61F4"/>
    <w:rsid w:val="003D6F20"/>
    <w:rsid w:val="003D7018"/>
    <w:rsid w:val="003E1170"/>
    <w:rsid w:val="003E458C"/>
    <w:rsid w:val="003E5979"/>
    <w:rsid w:val="003F0B1C"/>
    <w:rsid w:val="003F3757"/>
    <w:rsid w:val="003F439E"/>
    <w:rsid w:val="003F4415"/>
    <w:rsid w:val="0040000E"/>
    <w:rsid w:val="0040062D"/>
    <w:rsid w:val="00403CD5"/>
    <w:rsid w:val="00403D60"/>
    <w:rsid w:val="00404174"/>
    <w:rsid w:val="004066BB"/>
    <w:rsid w:val="00406A7A"/>
    <w:rsid w:val="00411BF9"/>
    <w:rsid w:val="00412658"/>
    <w:rsid w:val="004135FC"/>
    <w:rsid w:val="00413B19"/>
    <w:rsid w:val="004164BD"/>
    <w:rsid w:val="00420084"/>
    <w:rsid w:val="00421331"/>
    <w:rsid w:val="00421EDD"/>
    <w:rsid w:val="00421FB8"/>
    <w:rsid w:val="004234EC"/>
    <w:rsid w:val="00423B86"/>
    <w:rsid w:val="00425FBF"/>
    <w:rsid w:val="0043085B"/>
    <w:rsid w:val="00431E49"/>
    <w:rsid w:val="00432C02"/>
    <w:rsid w:val="0043391C"/>
    <w:rsid w:val="0043753F"/>
    <w:rsid w:val="0044242B"/>
    <w:rsid w:val="00442471"/>
    <w:rsid w:val="00442901"/>
    <w:rsid w:val="00443B63"/>
    <w:rsid w:val="00447E0D"/>
    <w:rsid w:val="00451528"/>
    <w:rsid w:val="00452CA6"/>
    <w:rsid w:val="00454C2E"/>
    <w:rsid w:val="004567BC"/>
    <w:rsid w:val="004615D6"/>
    <w:rsid w:val="00461BEC"/>
    <w:rsid w:val="00463482"/>
    <w:rsid w:val="004635D6"/>
    <w:rsid w:val="004636B9"/>
    <w:rsid w:val="004643B5"/>
    <w:rsid w:val="00464D54"/>
    <w:rsid w:val="004651D5"/>
    <w:rsid w:val="00465A8F"/>
    <w:rsid w:val="00466929"/>
    <w:rsid w:val="0047392D"/>
    <w:rsid w:val="0047408B"/>
    <w:rsid w:val="00475F1A"/>
    <w:rsid w:val="004761B7"/>
    <w:rsid w:val="00476F6A"/>
    <w:rsid w:val="004800CA"/>
    <w:rsid w:val="00484298"/>
    <w:rsid w:val="00486F93"/>
    <w:rsid w:val="0048784D"/>
    <w:rsid w:val="00487A54"/>
    <w:rsid w:val="00491260"/>
    <w:rsid w:val="004941E3"/>
    <w:rsid w:val="00494257"/>
    <w:rsid w:val="004957B7"/>
    <w:rsid w:val="00497DCE"/>
    <w:rsid w:val="004A22D4"/>
    <w:rsid w:val="004A374C"/>
    <w:rsid w:val="004A70E7"/>
    <w:rsid w:val="004B007D"/>
    <w:rsid w:val="004B1594"/>
    <w:rsid w:val="004B21B7"/>
    <w:rsid w:val="004B3C51"/>
    <w:rsid w:val="004B6C56"/>
    <w:rsid w:val="004C71E3"/>
    <w:rsid w:val="004C79B5"/>
    <w:rsid w:val="004D165B"/>
    <w:rsid w:val="004D6F49"/>
    <w:rsid w:val="004E0CEA"/>
    <w:rsid w:val="004E1CED"/>
    <w:rsid w:val="004E3DE3"/>
    <w:rsid w:val="004E42F6"/>
    <w:rsid w:val="004F04D9"/>
    <w:rsid w:val="004F465E"/>
    <w:rsid w:val="004F5E4B"/>
    <w:rsid w:val="004F6F7C"/>
    <w:rsid w:val="0050158A"/>
    <w:rsid w:val="00505210"/>
    <w:rsid w:val="0051012D"/>
    <w:rsid w:val="005101CB"/>
    <w:rsid w:val="00522452"/>
    <w:rsid w:val="00523AC5"/>
    <w:rsid w:val="00526A7D"/>
    <w:rsid w:val="00527CBB"/>
    <w:rsid w:val="00527F4D"/>
    <w:rsid w:val="00530732"/>
    <w:rsid w:val="00530BA4"/>
    <w:rsid w:val="005347E1"/>
    <w:rsid w:val="00534B41"/>
    <w:rsid w:val="005358EA"/>
    <w:rsid w:val="00536815"/>
    <w:rsid w:val="00540A33"/>
    <w:rsid w:val="005455B4"/>
    <w:rsid w:val="0055004C"/>
    <w:rsid w:val="00552773"/>
    <w:rsid w:val="005534D6"/>
    <w:rsid w:val="00555FE2"/>
    <w:rsid w:val="0055613B"/>
    <w:rsid w:val="005562A5"/>
    <w:rsid w:val="00556824"/>
    <w:rsid w:val="005633DA"/>
    <w:rsid w:val="00566977"/>
    <w:rsid w:val="0057004D"/>
    <w:rsid w:val="005729D4"/>
    <w:rsid w:val="005743F1"/>
    <w:rsid w:val="005749D5"/>
    <w:rsid w:val="00574C06"/>
    <w:rsid w:val="00583E33"/>
    <w:rsid w:val="00584D40"/>
    <w:rsid w:val="00585140"/>
    <w:rsid w:val="005903DA"/>
    <w:rsid w:val="005904EA"/>
    <w:rsid w:val="00594CDF"/>
    <w:rsid w:val="00597EB2"/>
    <w:rsid w:val="005A1716"/>
    <w:rsid w:val="005A2C46"/>
    <w:rsid w:val="005A33DA"/>
    <w:rsid w:val="005A63E6"/>
    <w:rsid w:val="005B246C"/>
    <w:rsid w:val="005B2762"/>
    <w:rsid w:val="005B4898"/>
    <w:rsid w:val="005B59A1"/>
    <w:rsid w:val="005B65E5"/>
    <w:rsid w:val="005B794A"/>
    <w:rsid w:val="005C1993"/>
    <w:rsid w:val="005C537F"/>
    <w:rsid w:val="005C6D92"/>
    <w:rsid w:val="005D033C"/>
    <w:rsid w:val="005D1562"/>
    <w:rsid w:val="005D18C0"/>
    <w:rsid w:val="005D59CD"/>
    <w:rsid w:val="005D6503"/>
    <w:rsid w:val="005E5D23"/>
    <w:rsid w:val="005E6A8A"/>
    <w:rsid w:val="005E734E"/>
    <w:rsid w:val="005E7AD1"/>
    <w:rsid w:val="005E7E11"/>
    <w:rsid w:val="005F1844"/>
    <w:rsid w:val="005F2113"/>
    <w:rsid w:val="005F42F4"/>
    <w:rsid w:val="00600FEA"/>
    <w:rsid w:val="00601C38"/>
    <w:rsid w:val="006027AD"/>
    <w:rsid w:val="006039BA"/>
    <w:rsid w:val="00603DF9"/>
    <w:rsid w:val="006057D4"/>
    <w:rsid w:val="00605EC0"/>
    <w:rsid w:val="00606B62"/>
    <w:rsid w:val="00607FC8"/>
    <w:rsid w:val="00613BB2"/>
    <w:rsid w:val="0061426C"/>
    <w:rsid w:val="0061468D"/>
    <w:rsid w:val="00617647"/>
    <w:rsid w:val="00620809"/>
    <w:rsid w:val="0062091F"/>
    <w:rsid w:val="006211C6"/>
    <w:rsid w:val="006211CC"/>
    <w:rsid w:val="006237DB"/>
    <w:rsid w:val="006238DA"/>
    <w:rsid w:val="006360DC"/>
    <w:rsid w:val="0063732F"/>
    <w:rsid w:val="0064009B"/>
    <w:rsid w:val="0064147D"/>
    <w:rsid w:val="006448E1"/>
    <w:rsid w:val="00644FAA"/>
    <w:rsid w:val="0064509A"/>
    <w:rsid w:val="006461D1"/>
    <w:rsid w:val="00647ADF"/>
    <w:rsid w:val="0065578E"/>
    <w:rsid w:val="00655B47"/>
    <w:rsid w:val="00657BCF"/>
    <w:rsid w:val="006613CE"/>
    <w:rsid w:val="006625B3"/>
    <w:rsid w:val="006635B5"/>
    <w:rsid w:val="006668EA"/>
    <w:rsid w:val="00674B83"/>
    <w:rsid w:val="00675195"/>
    <w:rsid w:val="0067567D"/>
    <w:rsid w:val="00680F01"/>
    <w:rsid w:val="00681C9C"/>
    <w:rsid w:val="00683605"/>
    <w:rsid w:val="006855B6"/>
    <w:rsid w:val="0068670B"/>
    <w:rsid w:val="00690F12"/>
    <w:rsid w:val="0069128C"/>
    <w:rsid w:val="00694EE4"/>
    <w:rsid w:val="006A06AF"/>
    <w:rsid w:val="006A514A"/>
    <w:rsid w:val="006A6923"/>
    <w:rsid w:val="006A71EF"/>
    <w:rsid w:val="006B066B"/>
    <w:rsid w:val="006B245B"/>
    <w:rsid w:val="006B44F1"/>
    <w:rsid w:val="006B6231"/>
    <w:rsid w:val="006C0A72"/>
    <w:rsid w:val="006C369F"/>
    <w:rsid w:val="006C3ECA"/>
    <w:rsid w:val="006C61D9"/>
    <w:rsid w:val="006C7737"/>
    <w:rsid w:val="006D0739"/>
    <w:rsid w:val="006D114F"/>
    <w:rsid w:val="006D25AF"/>
    <w:rsid w:val="006D5803"/>
    <w:rsid w:val="006D5B6C"/>
    <w:rsid w:val="006D5FA3"/>
    <w:rsid w:val="006E11C2"/>
    <w:rsid w:val="006E3DD7"/>
    <w:rsid w:val="006E3F1A"/>
    <w:rsid w:val="006E5315"/>
    <w:rsid w:val="006E543F"/>
    <w:rsid w:val="006E59BD"/>
    <w:rsid w:val="006E6ECE"/>
    <w:rsid w:val="006F40B2"/>
    <w:rsid w:val="006F40CA"/>
    <w:rsid w:val="006F4320"/>
    <w:rsid w:val="006F6B14"/>
    <w:rsid w:val="006F7F1B"/>
    <w:rsid w:val="007004A7"/>
    <w:rsid w:val="007020E3"/>
    <w:rsid w:val="007021DB"/>
    <w:rsid w:val="007038EA"/>
    <w:rsid w:val="00704AF2"/>
    <w:rsid w:val="007050D9"/>
    <w:rsid w:val="00705B6C"/>
    <w:rsid w:val="00706818"/>
    <w:rsid w:val="007075F6"/>
    <w:rsid w:val="0071000A"/>
    <w:rsid w:val="00710E35"/>
    <w:rsid w:val="00712123"/>
    <w:rsid w:val="00712BA8"/>
    <w:rsid w:val="00713EBC"/>
    <w:rsid w:val="0071497F"/>
    <w:rsid w:val="00715F22"/>
    <w:rsid w:val="00720E30"/>
    <w:rsid w:val="007210EE"/>
    <w:rsid w:val="00721862"/>
    <w:rsid w:val="00722000"/>
    <w:rsid w:val="00724CD8"/>
    <w:rsid w:val="00726737"/>
    <w:rsid w:val="0073738C"/>
    <w:rsid w:val="00740287"/>
    <w:rsid w:val="00743042"/>
    <w:rsid w:val="00744DCD"/>
    <w:rsid w:val="007460BA"/>
    <w:rsid w:val="007460EC"/>
    <w:rsid w:val="0074780A"/>
    <w:rsid w:val="007507F2"/>
    <w:rsid w:val="00750EFE"/>
    <w:rsid w:val="0075127A"/>
    <w:rsid w:val="007513FE"/>
    <w:rsid w:val="007516AE"/>
    <w:rsid w:val="00751D79"/>
    <w:rsid w:val="0075248D"/>
    <w:rsid w:val="00756BF4"/>
    <w:rsid w:val="007574DC"/>
    <w:rsid w:val="00760CB1"/>
    <w:rsid w:val="00763DFF"/>
    <w:rsid w:val="007645C6"/>
    <w:rsid w:val="00764946"/>
    <w:rsid w:val="00765B77"/>
    <w:rsid w:val="00772B94"/>
    <w:rsid w:val="00773448"/>
    <w:rsid w:val="007856FF"/>
    <w:rsid w:val="0079104B"/>
    <w:rsid w:val="00796C54"/>
    <w:rsid w:val="007A4F77"/>
    <w:rsid w:val="007A6131"/>
    <w:rsid w:val="007A69BE"/>
    <w:rsid w:val="007A7144"/>
    <w:rsid w:val="007A7F61"/>
    <w:rsid w:val="007B05D2"/>
    <w:rsid w:val="007B0C03"/>
    <w:rsid w:val="007B27C4"/>
    <w:rsid w:val="007B4398"/>
    <w:rsid w:val="007B5042"/>
    <w:rsid w:val="007B5A45"/>
    <w:rsid w:val="007C1E20"/>
    <w:rsid w:val="007C2472"/>
    <w:rsid w:val="007C29C8"/>
    <w:rsid w:val="007C5156"/>
    <w:rsid w:val="007C6517"/>
    <w:rsid w:val="007D2842"/>
    <w:rsid w:val="007D5075"/>
    <w:rsid w:val="007E0B14"/>
    <w:rsid w:val="007E1218"/>
    <w:rsid w:val="007E140E"/>
    <w:rsid w:val="007E23B4"/>
    <w:rsid w:val="007E3E7E"/>
    <w:rsid w:val="007E478F"/>
    <w:rsid w:val="007E5665"/>
    <w:rsid w:val="007E6151"/>
    <w:rsid w:val="007E7CA1"/>
    <w:rsid w:val="007F2465"/>
    <w:rsid w:val="007F7419"/>
    <w:rsid w:val="008021BA"/>
    <w:rsid w:val="00803785"/>
    <w:rsid w:val="00806CFB"/>
    <w:rsid w:val="00807A74"/>
    <w:rsid w:val="008115CD"/>
    <w:rsid w:val="00811BD7"/>
    <w:rsid w:val="00812571"/>
    <w:rsid w:val="008141F1"/>
    <w:rsid w:val="00814387"/>
    <w:rsid w:val="00823703"/>
    <w:rsid w:val="0082576B"/>
    <w:rsid w:val="00826A95"/>
    <w:rsid w:val="0082749A"/>
    <w:rsid w:val="00831CCA"/>
    <w:rsid w:val="008344EC"/>
    <w:rsid w:val="00834F81"/>
    <w:rsid w:val="0083594D"/>
    <w:rsid w:val="0084068E"/>
    <w:rsid w:val="00841CB5"/>
    <w:rsid w:val="00844519"/>
    <w:rsid w:val="00845948"/>
    <w:rsid w:val="008518E8"/>
    <w:rsid w:val="008526BA"/>
    <w:rsid w:val="0085271B"/>
    <w:rsid w:val="00852A24"/>
    <w:rsid w:val="00852CA8"/>
    <w:rsid w:val="0085466D"/>
    <w:rsid w:val="00860C66"/>
    <w:rsid w:val="00861B47"/>
    <w:rsid w:val="00863E5F"/>
    <w:rsid w:val="00865D64"/>
    <w:rsid w:val="00865DD7"/>
    <w:rsid w:val="0086729A"/>
    <w:rsid w:val="0087085D"/>
    <w:rsid w:val="0087144E"/>
    <w:rsid w:val="00872903"/>
    <w:rsid w:val="00876B1B"/>
    <w:rsid w:val="00881F28"/>
    <w:rsid w:val="00883349"/>
    <w:rsid w:val="008844D1"/>
    <w:rsid w:val="008864EB"/>
    <w:rsid w:val="00887689"/>
    <w:rsid w:val="00891B1B"/>
    <w:rsid w:val="00891C31"/>
    <w:rsid w:val="00894C96"/>
    <w:rsid w:val="00895A62"/>
    <w:rsid w:val="00896AF3"/>
    <w:rsid w:val="008972D4"/>
    <w:rsid w:val="008A08BB"/>
    <w:rsid w:val="008A0C05"/>
    <w:rsid w:val="008A23E7"/>
    <w:rsid w:val="008A7F9F"/>
    <w:rsid w:val="008B2EA7"/>
    <w:rsid w:val="008B53B8"/>
    <w:rsid w:val="008B689F"/>
    <w:rsid w:val="008B6F03"/>
    <w:rsid w:val="008C034B"/>
    <w:rsid w:val="008C046D"/>
    <w:rsid w:val="008C0F01"/>
    <w:rsid w:val="008C3441"/>
    <w:rsid w:val="008C45FE"/>
    <w:rsid w:val="008C5232"/>
    <w:rsid w:val="008C6CA4"/>
    <w:rsid w:val="008D38CE"/>
    <w:rsid w:val="008E3CCC"/>
    <w:rsid w:val="008F3AC5"/>
    <w:rsid w:val="008F49D8"/>
    <w:rsid w:val="008F4EEA"/>
    <w:rsid w:val="008F5E62"/>
    <w:rsid w:val="008F6DCE"/>
    <w:rsid w:val="008F7032"/>
    <w:rsid w:val="009006AD"/>
    <w:rsid w:val="00901B8B"/>
    <w:rsid w:val="00901C86"/>
    <w:rsid w:val="0090380A"/>
    <w:rsid w:val="00906003"/>
    <w:rsid w:val="00907F59"/>
    <w:rsid w:val="0091036A"/>
    <w:rsid w:val="00911962"/>
    <w:rsid w:val="009122F8"/>
    <w:rsid w:val="00912B03"/>
    <w:rsid w:val="00912F95"/>
    <w:rsid w:val="00915D3D"/>
    <w:rsid w:val="009175BF"/>
    <w:rsid w:val="00920CC7"/>
    <w:rsid w:val="00921452"/>
    <w:rsid w:val="0092255A"/>
    <w:rsid w:val="00926709"/>
    <w:rsid w:val="00927FFD"/>
    <w:rsid w:val="00932FE1"/>
    <w:rsid w:val="009342F7"/>
    <w:rsid w:val="0093574A"/>
    <w:rsid w:val="00942B06"/>
    <w:rsid w:val="0094656F"/>
    <w:rsid w:val="00952669"/>
    <w:rsid w:val="009560E4"/>
    <w:rsid w:val="00965DF3"/>
    <w:rsid w:val="009664C2"/>
    <w:rsid w:val="009667CD"/>
    <w:rsid w:val="00970D95"/>
    <w:rsid w:val="00971A41"/>
    <w:rsid w:val="009735ED"/>
    <w:rsid w:val="00973E58"/>
    <w:rsid w:val="009768E6"/>
    <w:rsid w:val="009800AB"/>
    <w:rsid w:val="009810E5"/>
    <w:rsid w:val="0098274C"/>
    <w:rsid w:val="0099085C"/>
    <w:rsid w:val="00992390"/>
    <w:rsid w:val="009932CE"/>
    <w:rsid w:val="009941AB"/>
    <w:rsid w:val="00994EFD"/>
    <w:rsid w:val="0099599F"/>
    <w:rsid w:val="009966AC"/>
    <w:rsid w:val="0099726C"/>
    <w:rsid w:val="009A098A"/>
    <w:rsid w:val="009A23CB"/>
    <w:rsid w:val="009A2E4B"/>
    <w:rsid w:val="009A3DB2"/>
    <w:rsid w:val="009A6322"/>
    <w:rsid w:val="009B0A81"/>
    <w:rsid w:val="009B0C31"/>
    <w:rsid w:val="009B138F"/>
    <w:rsid w:val="009B510C"/>
    <w:rsid w:val="009B516F"/>
    <w:rsid w:val="009C05B2"/>
    <w:rsid w:val="009C143A"/>
    <w:rsid w:val="009D0463"/>
    <w:rsid w:val="009D1139"/>
    <w:rsid w:val="009D3943"/>
    <w:rsid w:val="009D4003"/>
    <w:rsid w:val="009D4C80"/>
    <w:rsid w:val="009D4E4B"/>
    <w:rsid w:val="009D59C3"/>
    <w:rsid w:val="009D6044"/>
    <w:rsid w:val="009D6198"/>
    <w:rsid w:val="009D6BF5"/>
    <w:rsid w:val="009E1334"/>
    <w:rsid w:val="009E25B1"/>
    <w:rsid w:val="009E2D97"/>
    <w:rsid w:val="009E48D1"/>
    <w:rsid w:val="009E56D1"/>
    <w:rsid w:val="009F1006"/>
    <w:rsid w:val="009F6F65"/>
    <w:rsid w:val="00A005F2"/>
    <w:rsid w:val="00A00E21"/>
    <w:rsid w:val="00A0440B"/>
    <w:rsid w:val="00A04486"/>
    <w:rsid w:val="00A0794E"/>
    <w:rsid w:val="00A07E82"/>
    <w:rsid w:val="00A13821"/>
    <w:rsid w:val="00A1522F"/>
    <w:rsid w:val="00A155CA"/>
    <w:rsid w:val="00A20403"/>
    <w:rsid w:val="00A271E5"/>
    <w:rsid w:val="00A2764C"/>
    <w:rsid w:val="00A27AD1"/>
    <w:rsid w:val="00A30859"/>
    <w:rsid w:val="00A354D4"/>
    <w:rsid w:val="00A36848"/>
    <w:rsid w:val="00A36BC6"/>
    <w:rsid w:val="00A36EF1"/>
    <w:rsid w:val="00A40B37"/>
    <w:rsid w:val="00A40FF8"/>
    <w:rsid w:val="00A41E8F"/>
    <w:rsid w:val="00A432F5"/>
    <w:rsid w:val="00A50D25"/>
    <w:rsid w:val="00A5779E"/>
    <w:rsid w:val="00A61999"/>
    <w:rsid w:val="00A62EF8"/>
    <w:rsid w:val="00A63FD5"/>
    <w:rsid w:val="00A65618"/>
    <w:rsid w:val="00A73894"/>
    <w:rsid w:val="00A74163"/>
    <w:rsid w:val="00A74C57"/>
    <w:rsid w:val="00A75AAE"/>
    <w:rsid w:val="00A76C5A"/>
    <w:rsid w:val="00A76D10"/>
    <w:rsid w:val="00A7702E"/>
    <w:rsid w:val="00A771BC"/>
    <w:rsid w:val="00A8431F"/>
    <w:rsid w:val="00A84CDB"/>
    <w:rsid w:val="00A84EEE"/>
    <w:rsid w:val="00A85C61"/>
    <w:rsid w:val="00A85C96"/>
    <w:rsid w:val="00A8736B"/>
    <w:rsid w:val="00A87F5A"/>
    <w:rsid w:val="00A90735"/>
    <w:rsid w:val="00A92D61"/>
    <w:rsid w:val="00A95673"/>
    <w:rsid w:val="00A95677"/>
    <w:rsid w:val="00A96662"/>
    <w:rsid w:val="00A9689A"/>
    <w:rsid w:val="00A9703B"/>
    <w:rsid w:val="00AA21CD"/>
    <w:rsid w:val="00AA64FD"/>
    <w:rsid w:val="00AA791D"/>
    <w:rsid w:val="00AB0295"/>
    <w:rsid w:val="00AB1940"/>
    <w:rsid w:val="00AB4F63"/>
    <w:rsid w:val="00AB6A65"/>
    <w:rsid w:val="00AC031F"/>
    <w:rsid w:val="00AC1D8C"/>
    <w:rsid w:val="00AC2336"/>
    <w:rsid w:val="00AC3369"/>
    <w:rsid w:val="00AC4EF7"/>
    <w:rsid w:val="00AC6F48"/>
    <w:rsid w:val="00AD0839"/>
    <w:rsid w:val="00AD220A"/>
    <w:rsid w:val="00AD2C69"/>
    <w:rsid w:val="00AD38C5"/>
    <w:rsid w:val="00AD3C78"/>
    <w:rsid w:val="00AD4977"/>
    <w:rsid w:val="00AD6037"/>
    <w:rsid w:val="00AD7BF0"/>
    <w:rsid w:val="00AE07E8"/>
    <w:rsid w:val="00AE1828"/>
    <w:rsid w:val="00AE28BD"/>
    <w:rsid w:val="00AE42FB"/>
    <w:rsid w:val="00AE590A"/>
    <w:rsid w:val="00AE7293"/>
    <w:rsid w:val="00AF3F3F"/>
    <w:rsid w:val="00AF4DC9"/>
    <w:rsid w:val="00B00F7B"/>
    <w:rsid w:val="00B00FFD"/>
    <w:rsid w:val="00B13F96"/>
    <w:rsid w:val="00B20684"/>
    <w:rsid w:val="00B20ADE"/>
    <w:rsid w:val="00B20DBD"/>
    <w:rsid w:val="00B212E2"/>
    <w:rsid w:val="00B23246"/>
    <w:rsid w:val="00B24E57"/>
    <w:rsid w:val="00B337AC"/>
    <w:rsid w:val="00B35655"/>
    <w:rsid w:val="00B37F65"/>
    <w:rsid w:val="00B40082"/>
    <w:rsid w:val="00B40148"/>
    <w:rsid w:val="00B4017A"/>
    <w:rsid w:val="00B402A7"/>
    <w:rsid w:val="00B4462B"/>
    <w:rsid w:val="00B47DF5"/>
    <w:rsid w:val="00B5328F"/>
    <w:rsid w:val="00B537F6"/>
    <w:rsid w:val="00B60883"/>
    <w:rsid w:val="00B62774"/>
    <w:rsid w:val="00B629B4"/>
    <w:rsid w:val="00B62C99"/>
    <w:rsid w:val="00B63BEC"/>
    <w:rsid w:val="00B64163"/>
    <w:rsid w:val="00B716A3"/>
    <w:rsid w:val="00B723F9"/>
    <w:rsid w:val="00B724A0"/>
    <w:rsid w:val="00B744F1"/>
    <w:rsid w:val="00B76FF6"/>
    <w:rsid w:val="00B80D27"/>
    <w:rsid w:val="00B82FE0"/>
    <w:rsid w:val="00B85291"/>
    <w:rsid w:val="00B903E9"/>
    <w:rsid w:val="00B911F6"/>
    <w:rsid w:val="00B92C88"/>
    <w:rsid w:val="00B94B50"/>
    <w:rsid w:val="00B96881"/>
    <w:rsid w:val="00BA14AA"/>
    <w:rsid w:val="00BA2BDE"/>
    <w:rsid w:val="00BA5812"/>
    <w:rsid w:val="00BB2399"/>
    <w:rsid w:val="00BB2879"/>
    <w:rsid w:val="00BB2E36"/>
    <w:rsid w:val="00BB3C66"/>
    <w:rsid w:val="00BB555D"/>
    <w:rsid w:val="00BC06C7"/>
    <w:rsid w:val="00BC7B27"/>
    <w:rsid w:val="00BE13D9"/>
    <w:rsid w:val="00BE2540"/>
    <w:rsid w:val="00BE2714"/>
    <w:rsid w:val="00BE3100"/>
    <w:rsid w:val="00BE65AE"/>
    <w:rsid w:val="00BF30DE"/>
    <w:rsid w:val="00BF67FF"/>
    <w:rsid w:val="00C00B77"/>
    <w:rsid w:val="00C019DC"/>
    <w:rsid w:val="00C035D2"/>
    <w:rsid w:val="00C06861"/>
    <w:rsid w:val="00C13157"/>
    <w:rsid w:val="00C201D0"/>
    <w:rsid w:val="00C21D48"/>
    <w:rsid w:val="00C23945"/>
    <w:rsid w:val="00C251B5"/>
    <w:rsid w:val="00C27A89"/>
    <w:rsid w:val="00C31988"/>
    <w:rsid w:val="00C32D86"/>
    <w:rsid w:val="00C335B9"/>
    <w:rsid w:val="00C33BB9"/>
    <w:rsid w:val="00C35EA3"/>
    <w:rsid w:val="00C3651F"/>
    <w:rsid w:val="00C40041"/>
    <w:rsid w:val="00C44DB9"/>
    <w:rsid w:val="00C4715F"/>
    <w:rsid w:val="00C474E8"/>
    <w:rsid w:val="00C5068B"/>
    <w:rsid w:val="00C5068D"/>
    <w:rsid w:val="00C50811"/>
    <w:rsid w:val="00C53E7C"/>
    <w:rsid w:val="00C54167"/>
    <w:rsid w:val="00C565D8"/>
    <w:rsid w:val="00C614B9"/>
    <w:rsid w:val="00C7114A"/>
    <w:rsid w:val="00C72036"/>
    <w:rsid w:val="00C751DC"/>
    <w:rsid w:val="00C80147"/>
    <w:rsid w:val="00C81112"/>
    <w:rsid w:val="00C85025"/>
    <w:rsid w:val="00C854BB"/>
    <w:rsid w:val="00C870B3"/>
    <w:rsid w:val="00C916C8"/>
    <w:rsid w:val="00C92D65"/>
    <w:rsid w:val="00C949BE"/>
    <w:rsid w:val="00C96766"/>
    <w:rsid w:val="00C97658"/>
    <w:rsid w:val="00CA24A3"/>
    <w:rsid w:val="00CA3C5D"/>
    <w:rsid w:val="00CA4203"/>
    <w:rsid w:val="00CA5A29"/>
    <w:rsid w:val="00CA60B5"/>
    <w:rsid w:val="00CB19DA"/>
    <w:rsid w:val="00CB41E6"/>
    <w:rsid w:val="00CB514F"/>
    <w:rsid w:val="00CC1D1A"/>
    <w:rsid w:val="00CC2C6C"/>
    <w:rsid w:val="00CD3C7E"/>
    <w:rsid w:val="00CD3CE9"/>
    <w:rsid w:val="00CD50A3"/>
    <w:rsid w:val="00CD5258"/>
    <w:rsid w:val="00CD58F5"/>
    <w:rsid w:val="00CE03C3"/>
    <w:rsid w:val="00CE19E8"/>
    <w:rsid w:val="00CE4EEB"/>
    <w:rsid w:val="00CE5312"/>
    <w:rsid w:val="00CE5CA5"/>
    <w:rsid w:val="00CE69DD"/>
    <w:rsid w:val="00CE770B"/>
    <w:rsid w:val="00CE7E4A"/>
    <w:rsid w:val="00CF09B9"/>
    <w:rsid w:val="00CF134E"/>
    <w:rsid w:val="00CF14C0"/>
    <w:rsid w:val="00CF25A7"/>
    <w:rsid w:val="00CF6FB3"/>
    <w:rsid w:val="00CF70B8"/>
    <w:rsid w:val="00D000E7"/>
    <w:rsid w:val="00D053C8"/>
    <w:rsid w:val="00D07111"/>
    <w:rsid w:val="00D10584"/>
    <w:rsid w:val="00D125F4"/>
    <w:rsid w:val="00D15138"/>
    <w:rsid w:val="00D171C8"/>
    <w:rsid w:val="00D2230B"/>
    <w:rsid w:val="00D24336"/>
    <w:rsid w:val="00D26EE7"/>
    <w:rsid w:val="00D270E2"/>
    <w:rsid w:val="00D302A1"/>
    <w:rsid w:val="00D30C9F"/>
    <w:rsid w:val="00D32B03"/>
    <w:rsid w:val="00D33348"/>
    <w:rsid w:val="00D334A4"/>
    <w:rsid w:val="00D34824"/>
    <w:rsid w:val="00D352CD"/>
    <w:rsid w:val="00D37483"/>
    <w:rsid w:val="00D37FB4"/>
    <w:rsid w:val="00D43582"/>
    <w:rsid w:val="00D4535F"/>
    <w:rsid w:val="00D51D7A"/>
    <w:rsid w:val="00D548D8"/>
    <w:rsid w:val="00D57DE2"/>
    <w:rsid w:val="00D60ED2"/>
    <w:rsid w:val="00D61B20"/>
    <w:rsid w:val="00D61E5B"/>
    <w:rsid w:val="00D64019"/>
    <w:rsid w:val="00D65EFA"/>
    <w:rsid w:val="00D71522"/>
    <w:rsid w:val="00D730E3"/>
    <w:rsid w:val="00D748FA"/>
    <w:rsid w:val="00D75915"/>
    <w:rsid w:val="00D81F01"/>
    <w:rsid w:val="00D83ABD"/>
    <w:rsid w:val="00D83B00"/>
    <w:rsid w:val="00D85196"/>
    <w:rsid w:val="00D855B7"/>
    <w:rsid w:val="00D86E7E"/>
    <w:rsid w:val="00D8741D"/>
    <w:rsid w:val="00D93334"/>
    <w:rsid w:val="00D94354"/>
    <w:rsid w:val="00D9464C"/>
    <w:rsid w:val="00D959CA"/>
    <w:rsid w:val="00D9763A"/>
    <w:rsid w:val="00D979B2"/>
    <w:rsid w:val="00D97F89"/>
    <w:rsid w:val="00DA008E"/>
    <w:rsid w:val="00DA155D"/>
    <w:rsid w:val="00DB197A"/>
    <w:rsid w:val="00DB2669"/>
    <w:rsid w:val="00DB30A3"/>
    <w:rsid w:val="00DB44DC"/>
    <w:rsid w:val="00DB6963"/>
    <w:rsid w:val="00DB777D"/>
    <w:rsid w:val="00DC15B6"/>
    <w:rsid w:val="00DC69F0"/>
    <w:rsid w:val="00DD0325"/>
    <w:rsid w:val="00DD1A92"/>
    <w:rsid w:val="00DD3B58"/>
    <w:rsid w:val="00DD5085"/>
    <w:rsid w:val="00DE2E04"/>
    <w:rsid w:val="00DE7C25"/>
    <w:rsid w:val="00DF148F"/>
    <w:rsid w:val="00DF18E6"/>
    <w:rsid w:val="00DF2550"/>
    <w:rsid w:val="00DF512B"/>
    <w:rsid w:val="00DF6665"/>
    <w:rsid w:val="00E01E28"/>
    <w:rsid w:val="00E0296C"/>
    <w:rsid w:val="00E03A83"/>
    <w:rsid w:val="00E05FBC"/>
    <w:rsid w:val="00E16026"/>
    <w:rsid w:val="00E20067"/>
    <w:rsid w:val="00E202DB"/>
    <w:rsid w:val="00E22CF1"/>
    <w:rsid w:val="00E22D77"/>
    <w:rsid w:val="00E27C70"/>
    <w:rsid w:val="00E301DC"/>
    <w:rsid w:val="00E323B4"/>
    <w:rsid w:val="00E340EB"/>
    <w:rsid w:val="00E3647D"/>
    <w:rsid w:val="00E36BFB"/>
    <w:rsid w:val="00E36E64"/>
    <w:rsid w:val="00E40774"/>
    <w:rsid w:val="00E42813"/>
    <w:rsid w:val="00E43A0E"/>
    <w:rsid w:val="00E51AE3"/>
    <w:rsid w:val="00E51B0C"/>
    <w:rsid w:val="00E51CF4"/>
    <w:rsid w:val="00E52A60"/>
    <w:rsid w:val="00E5621D"/>
    <w:rsid w:val="00E562D0"/>
    <w:rsid w:val="00E572CF"/>
    <w:rsid w:val="00E61F67"/>
    <w:rsid w:val="00E62471"/>
    <w:rsid w:val="00E661FB"/>
    <w:rsid w:val="00E72A6D"/>
    <w:rsid w:val="00E7310D"/>
    <w:rsid w:val="00E73B4D"/>
    <w:rsid w:val="00E73B7C"/>
    <w:rsid w:val="00E742A1"/>
    <w:rsid w:val="00E77505"/>
    <w:rsid w:val="00E80438"/>
    <w:rsid w:val="00E816C1"/>
    <w:rsid w:val="00E82448"/>
    <w:rsid w:val="00E83B8F"/>
    <w:rsid w:val="00E84A11"/>
    <w:rsid w:val="00E879AC"/>
    <w:rsid w:val="00E90011"/>
    <w:rsid w:val="00E903A7"/>
    <w:rsid w:val="00E90BF2"/>
    <w:rsid w:val="00E966BA"/>
    <w:rsid w:val="00EA1363"/>
    <w:rsid w:val="00EA2BD9"/>
    <w:rsid w:val="00EA3531"/>
    <w:rsid w:val="00EA42DB"/>
    <w:rsid w:val="00EA4405"/>
    <w:rsid w:val="00EA6498"/>
    <w:rsid w:val="00EA6D43"/>
    <w:rsid w:val="00EA78F6"/>
    <w:rsid w:val="00EB77CF"/>
    <w:rsid w:val="00EB7941"/>
    <w:rsid w:val="00EC0BCE"/>
    <w:rsid w:val="00EC0D42"/>
    <w:rsid w:val="00EC233E"/>
    <w:rsid w:val="00EC234C"/>
    <w:rsid w:val="00EC586B"/>
    <w:rsid w:val="00ED2CA2"/>
    <w:rsid w:val="00ED338B"/>
    <w:rsid w:val="00ED4303"/>
    <w:rsid w:val="00ED543B"/>
    <w:rsid w:val="00EE13AD"/>
    <w:rsid w:val="00EE1535"/>
    <w:rsid w:val="00EE20CF"/>
    <w:rsid w:val="00EE367A"/>
    <w:rsid w:val="00EE36F0"/>
    <w:rsid w:val="00EE40FB"/>
    <w:rsid w:val="00EE48D2"/>
    <w:rsid w:val="00EE55C6"/>
    <w:rsid w:val="00EE5F58"/>
    <w:rsid w:val="00EE7346"/>
    <w:rsid w:val="00EF0E23"/>
    <w:rsid w:val="00EF0FB5"/>
    <w:rsid w:val="00EF10C7"/>
    <w:rsid w:val="00EF1952"/>
    <w:rsid w:val="00EF3855"/>
    <w:rsid w:val="00EF522E"/>
    <w:rsid w:val="00EF58A4"/>
    <w:rsid w:val="00F00195"/>
    <w:rsid w:val="00F02F9A"/>
    <w:rsid w:val="00F030C7"/>
    <w:rsid w:val="00F035E5"/>
    <w:rsid w:val="00F109CC"/>
    <w:rsid w:val="00F115CD"/>
    <w:rsid w:val="00F13483"/>
    <w:rsid w:val="00F147E5"/>
    <w:rsid w:val="00F20A1A"/>
    <w:rsid w:val="00F21E3D"/>
    <w:rsid w:val="00F25641"/>
    <w:rsid w:val="00F25AFE"/>
    <w:rsid w:val="00F30CE9"/>
    <w:rsid w:val="00F3579A"/>
    <w:rsid w:val="00F40E4C"/>
    <w:rsid w:val="00F4210D"/>
    <w:rsid w:val="00F427D1"/>
    <w:rsid w:val="00F45507"/>
    <w:rsid w:val="00F45E34"/>
    <w:rsid w:val="00F467BF"/>
    <w:rsid w:val="00F46C49"/>
    <w:rsid w:val="00F479CE"/>
    <w:rsid w:val="00F51C83"/>
    <w:rsid w:val="00F535FA"/>
    <w:rsid w:val="00F53E55"/>
    <w:rsid w:val="00F55C32"/>
    <w:rsid w:val="00F570F6"/>
    <w:rsid w:val="00F6103A"/>
    <w:rsid w:val="00F6155D"/>
    <w:rsid w:val="00F62CBE"/>
    <w:rsid w:val="00F649EC"/>
    <w:rsid w:val="00F672D4"/>
    <w:rsid w:val="00F67BE9"/>
    <w:rsid w:val="00F70BF1"/>
    <w:rsid w:val="00F72D0D"/>
    <w:rsid w:val="00F76449"/>
    <w:rsid w:val="00F77413"/>
    <w:rsid w:val="00F77909"/>
    <w:rsid w:val="00F818D9"/>
    <w:rsid w:val="00F82641"/>
    <w:rsid w:val="00F86106"/>
    <w:rsid w:val="00F86C42"/>
    <w:rsid w:val="00F871CE"/>
    <w:rsid w:val="00F90169"/>
    <w:rsid w:val="00F915F0"/>
    <w:rsid w:val="00F941F8"/>
    <w:rsid w:val="00FA520E"/>
    <w:rsid w:val="00FA5DEB"/>
    <w:rsid w:val="00FA6DA3"/>
    <w:rsid w:val="00FB0381"/>
    <w:rsid w:val="00FB03CF"/>
    <w:rsid w:val="00FB159E"/>
    <w:rsid w:val="00FB544B"/>
    <w:rsid w:val="00FB7A1B"/>
    <w:rsid w:val="00FC0FD8"/>
    <w:rsid w:val="00FC25FA"/>
    <w:rsid w:val="00FC29F0"/>
    <w:rsid w:val="00FC2CC5"/>
    <w:rsid w:val="00FD3A36"/>
    <w:rsid w:val="00FE03BE"/>
    <w:rsid w:val="00FE3EB1"/>
    <w:rsid w:val="00FE4288"/>
    <w:rsid w:val="00FE6633"/>
    <w:rsid w:val="00FE7458"/>
    <w:rsid w:val="00FF3ED3"/>
    <w:rsid w:val="00FF4209"/>
    <w:rsid w:val="00FF68CC"/>
    <w:rsid w:val="00FF6F22"/>
    <w:rsid w:val="00FF71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colormru v:ext="edit" colors="#777,#eaeaea,#9c0,#690"/>
    </o:shapedefaults>
    <o:shapelayout v:ext="edit">
      <o:idmap v:ext="edit" data="1"/>
    </o:shapelayout>
  </w:shapeDefaults>
  <w:decimalSymbol w:val="."/>
  <w:listSeparator w:val=","/>
  <w14:docId w14:val="43B7811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385CCE"/>
    <w:pPr>
      <w:spacing w:before="240" w:after="120"/>
    </w:pPr>
    <w:rPr>
      <w:rFonts w:ascii="Arial" w:hAnsi="Arial"/>
      <w:sz w:val="22"/>
      <w:szCs w:val="24"/>
      <w:lang w:eastAsia="en-US"/>
    </w:rPr>
  </w:style>
  <w:style w:type="paragraph" w:styleId="Heading1">
    <w:name w:val="heading 1"/>
    <w:basedOn w:val="Normal"/>
    <w:next w:val="Normal"/>
    <w:link w:val="Heading1Char"/>
    <w:qFormat/>
    <w:rsid w:val="00385CCE"/>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link w:val="Heading2Char"/>
    <w:qFormat/>
    <w:rsid w:val="00385CCE"/>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link w:val="Heading3Char"/>
    <w:qFormat/>
    <w:rsid w:val="00385CCE"/>
    <w:pPr>
      <w:numPr>
        <w:ilvl w:val="2"/>
      </w:numPr>
      <w:contextualSpacing/>
      <w:outlineLvl w:val="2"/>
    </w:pPr>
    <w:rPr>
      <w:b w:val="0"/>
      <w:bCs w:val="0"/>
      <w:iCs w:val="0"/>
      <w:sz w:val="24"/>
    </w:rPr>
  </w:style>
  <w:style w:type="paragraph" w:styleId="Heading4">
    <w:name w:val="heading 4"/>
    <w:next w:val="Normal"/>
    <w:qFormat/>
    <w:rsid w:val="00385CCE"/>
    <w:pPr>
      <w:keepNext/>
      <w:pageBreakBefore/>
      <w:pBdr>
        <w:top w:val="single" w:sz="4" w:space="1" w:color="auto"/>
      </w:pBdr>
      <w:spacing w:after="240"/>
      <w:outlineLvl w:val="3"/>
    </w:pPr>
    <w:rPr>
      <w:rFonts w:ascii="Arial" w:eastAsia="SimSun" w:hAnsi="Arial" w:cs="Arial"/>
      <w:b/>
      <w:bCs/>
      <w:kern w:val="32"/>
      <w:sz w:val="32"/>
      <w:szCs w:val="32"/>
    </w:rPr>
  </w:style>
  <w:style w:type="paragraph" w:styleId="Heading5">
    <w:name w:val="heading 5"/>
    <w:basedOn w:val="Heading4"/>
    <w:next w:val="Normal"/>
    <w:qFormat/>
    <w:rsid w:val="00385CCE"/>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385CCE"/>
    <w:pPr>
      <w:outlineLvl w:val="5"/>
    </w:pPr>
    <w:rPr>
      <w:bCs/>
      <w:sz w:val="24"/>
      <w:szCs w:val="24"/>
      <w:lang w:eastAsia="en-US"/>
    </w:rPr>
  </w:style>
  <w:style w:type="paragraph" w:styleId="Heading7">
    <w:name w:val="heading 7"/>
    <w:basedOn w:val="Normal"/>
    <w:next w:val="Normal"/>
    <w:qFormat/>
    <w:rsid w:val="00385CCE"/>
    <w:pPr>
      <w:spacing w:after="60"/>
      <w:outlineLvl w:val="6"/>
    </w:pPr>
    <w:rPr>
      <w:b/>
    </w:rPr>
  </w:style>
  <w:style w:type="paragraph" w:styleId="Heading8">
    <w:name w:val="heading 8"/>
    <w:basedOn w:val="Normal"/>
    <w:next w:val="Normal"/>
    <w:qFormat/>
    <w:rsid w:val="00385CCE"/>
    <w:pPr>
      <w:spacing w:after="60"/>
      <w:outlineLvl w:val="7"/>
    </w:pPr>
    <w:rPr>
      <w:b/>
      <w:iCs/>
    </w:rPr>
  </w:style>
  <w:style w:type="paragraph" w:styleId="Heading9">
    <w:name w:val="heading 9"/>
    <w:basedOn w:val="Normal"/>
    <w:next w:val="Normal"/>
    <w:qFormat/>
    <w:rsid w:val="00385CCE"/>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85CCE"/>
    <w:pPr>
      <w:tabs>
        <w:tab w:val="left" w:pos="792"/>
      </w:tabs>
      <w:adjustRightInd w:val="0"/>
      <w:snapToGrid w:val="0"/>
    </w:pPr>
    <w:rPr>
      <w:rFonts w:eastAsia="Arial Unicode MS"/>
      <w:lang w:eastAsia="zh-CN"/>
    </w:rPr>
  </w:style>
  <w:style w:type="paragraph" w:styleId="Footer">
    <w:name w:val="footer"/>
    <w:rsid w:val="00385CCE"/>
    <w:pPr>
      <w:pBdr>
        <w:top w:val="single" w:sz="4" w:space="1" w:color="auto"/>
      </w:pBdr>
      <w:tabs>
        <w:tab w:val="right" w:pos="10224"/>
      </w:tabs>
      <w:adjustRightInd w:val="0"/>
      <w:snapToGrid w:val="0"/>
    </w:pPr>
    <w:rPr>
      <w:rFonts w:ascii="Arial" w:hAnsi="Arial"/>
      <w:szCs w:val="24"/>
      <w:lang w:eastAsia="en-US"/>
    </w:rPr>
  </w:style>
  <w:style w:type="paragraph" w:customStyle="1" w:styleId="Cover-Title">
    <w:name w:val="Cover - Title"/>
    <w:basedOn w:val="Normal"/>
    <w:next w:val="Cover-Subtitle"/>
    <w:rsid w:val="00385CCE"/>
    <w:pPr>
      <w:snapToGrid w:val="0"/>
      <w:spacing w:before="0" w:after="288"/>
      <w:ind w:right="2880"/>
    </w:pPr>
    <w:rPr>
      <w:rFonts w:ascii="Arial Bold" w:eastAsia="SimSun" w:hAnsi="Arial Bold"/>
      <w:b/>
      <w:sz w:val="44"/>
      <w:lang w:eastAsia="zh-CN"/>
    </w:rPr>
  </w:style>
  <w:style w:type="table" w:styleId="TableGrid1">
    <w:name w:val="Table Grid 1"/>
    <w:basedOn w:val="TableNormal"/>
    <w:semiHidden/>
    <w:rsid w:val="00385CCE"/>
    <w:rPr>
      <w:rFonts w:ascii="Arial" w:hAnsi="Arial" w:cs="Arial"/>
      <w:sz w:val="16"/>
      <w:lang w:eastAsia="en-US"/>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385CCE"/>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385CCE"/>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rsid w:val="00385CCE"/>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385CCE"/>
    <w:rPr>
      <w:rFonts w:ascii="Arial" w:hAnsi="Arial"/>
      <w:color w:val="0000FF"/>
      <w:sz w:val="22"/>
      <w:u w:val="single"/>
    </w:rPr>
  </w:style>
  <w:style w:type="paragraph" w:styleId="TOC3">
    <w:name w:val="toc 3"/>
    <w:basedOn w:val="Normal"/>
    <w:next w:val="Normal"/>
    <w:autoRedefine/>
    <w:uiPriority w:val="39"/>
    <w:rsid w:val="00385CCE"/>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385CCE"/>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385CCE"/>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385CCE"/>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385CCE"/>
    <w:pPr>
      <w:ind w:left="1680"/>
    </w:pPr>
  </w:style>
  <w:style w:type="paragraph" w:styleId="TOC9">
    <w:name w:val="toc 9"/>
    <w:basedOn w:val="Normal"/>
    <w:next w:val="Normal"/>
    <w:autoRedefine/>
    <w:semiHidden/>
    <w:rsid w:val="00385CCE"/>
    <w:pPr>
      <w:ind w:left="1920"/>
    </w:pPr>
  </w:style>
  <w:style w:type="paragraph" w:customStyle="1" w:styleId="HeadingTOC">
    <w:name w:val="Heading TOC"/>
    <w:semiHidden/>
    <w:rsid w:val="00385CCE"/>
    <w:pPr>
      <w:pageBreakBefore/>
      <w:pBdr>
        <w:top w:val="single" w:sz="4" w:space="1" w:color="auto"/>
      </w:pBdr>
      <w:spacing w:after="240"/>
    </w:pPr>
    <w:rPr>
      <w:rFonts w:ascii="Arial" w:hAnsi="Arial"/>
      <w:b/>
      <w:bCs/>
      <w:kern w:val="32"/>
      <w:sz w:val="32"/>
      <w:szCs w:val="32"/>
      <w:lang w:eastAsia="en-US"/>
    </w:rPr>
  </w:style>
  <w:style w:type="paragraph" w:styleId="Header">
    <w:name w:val="header"/>
    <w:basedOn w:val="Normal"/>
    <w:semiHidden/>
    <w:rsid w:val="00385CCE"/>
    <w:pPr>
      <w:tabs>
        <w:tab w:val="center" w:pos="4320"/>
        <w:tab w:val="right" w:pos="8640"/>
      </w:tabs>
      <w:spacing w:before="120"/>
    </w:pPr>
    <w:rPr>
      <w:sz w:val="20"/>
    </w:rPr>
  </w:style>
  <w:style w:type="paragraph" w:styleId="Caption">
    <w:name w:val="caption"/>
    <w:basedOn w:val="Normal"/>
    <w:next w:val="Normal"/>
    <w:qFormat/>
    <w:rsid w:val="00385CCE"/>
    <w:pPr>
      <w:keepNext/>
      <w:tabs>
        <w:tab w:val="left" w:pos="821"/>
        <w:tab w:val="left" w:pos="1526"/>
        <w:tab w:val="center" w:pos="5112"/>
      </w:tabs>
      <w:spacing w:after="20"/>
    </w:pPr>
    <w:rPr>
      <w:b/>
      <w:bCs/>
      <w:sz w:val="20"/>
      <w:szCs w:val="20"/>
    </w:rPr>
  </w:style>
  <w:style w:type="paragraph" w:customStyle="1" w:styleId="StepList">
    <w:name w:val="Step List"/>
    <w:basedOn w:val="Normal"/>
    <w:link w:val="StepListChar1"/>
    <w:rsid w:val="00385CCE"/>
    <w:pPr>
      <w:keepLines/>
      <w:numPr>
        <w:numId w:val="6"/>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385CCE"/>
    <w:pPr>
      <w:keepLines/>
      <w:spacing w:before="60" w:after="60"/>
    </w:pPr>
    <w:rPr>
      <w:rFonts w:ascii="Arial" w:eastAsia="SimSun" w:hAnsi="Arial"/>
    </w:rPr>
  </w:style>
  <w:style w:type="paragraph" w:customStyle="1" w:styleId="InformationBoxTitle">
    <w:name w:val="Information Box Title"/>
    <w:next w:val="InformationBoxBody"/>
    <w:rsid w:val="00385CCE"/>
    <w:pPr>
      <w:keepNext/>
      <w:keepLines/>
      <w:spacing w:before="60"/>
    </w:pPr>
    <w:rPr>
      <w:rFonts w:ascii="Arial" w:eastAsia="SimSun" w:hAnsi="Arial"/>
      <w:b/>
    </w:rPr>
  </w:style>
  <w:style w:type="paragraph" w:customStyle="1" w:styleId="TableText">
    <w:name w:val="Table Text"/>
    <w:basedOn w:val="Normal"/>
    <w:rsid w:val="00385CCE"/>
    <w:pPr>
      <w:keepLines/>
      <w:spacing w:before="120"/>
    </w:pPr>
    <w:rPr>
      <w:rFonts w:eastAsia="SimSun"/>
      <w:lang w:eastAsia="zh-CN"/>
    </w:rPr>
  </w:style>
  <w:style w:type="paragraph" w:customStyle="1" w:styleId="Legal-1">
    <w:name w:val="Legal-1"/>
    <w:semiHidden/>
    <w:rsid w:val="00385CCE"/>
    <w:pPr>
      <w:spacing w:before="120" w:after="120" w:line="360" w:lineRule="auto"/>
      <w:ind w:left="5731"/>
    </w:pPr>
    <w:rPr>
      <w:rFonts w:eastAsia="SimSun"/>
      <w:sz w:val="16"/>
    </w:rPr>
  </w:style>
  <w:style w:type="paragraph" w:customStyle="1" w:styleId="TableBullet">
    <w:name w:val="Table Bullet"/>
    <w:basedOn w:val="TableText"/>
    <w:semiHidden/>
    <w:rsid w:val="00385CCE"/>
    <w:pPr>
      <w:numPr>
        <w:numId w:val="2"/>
      </w:numPr>
    </w:pPr>
  </w:style>
  <w:style w:type="paragraph" w:customStyle="1" w:styleId="TableTitle">
    <w:name w:val="Table Title"/>
    <w:next w:val="TableText"/>
    <w:rsid w:val="00385CCE"/>
    <w:pPr>
      <w:keepNext/>
      <w:keepLines/>
      <w:jc w:val="center"/>
    </w:pPr>
    <w:rPr>
      <w:rFonts w:ascii="Arial" w:eastAsia="Arial Unicode MS" w:hAnsi="Arial"/>
      <w:b/>
      <w:sz w:val="22"/>
      <w:szCs w:val="24"/>
    </w:rPr>
  </w:style>
  <w:style w:type="table" w:styleId="TableGrid2">
    <w:name w:val="Table Grid 2"/>
    <w:basedOn w:val="TableNormal"/>
    <w:rsid w:val="00385CCE"/>
    <w:pPr>
      <w:keepNext/>
      <w:keepLines/>
      <w:spacing w:before="60" w:after="60"/>
    </w:pPr>
    <w:rPr>
      <w:rFonts w:ascii="Arial" w:hAnsi="Arial"/>
      <w:sz w:val="22"/>
      <w:lang w:eastAsia="en-US"/>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385CCE"/>
    <w:pPr>
      <w:numPr>
        <w:numId w:val="3"/>
      </w:numPr>
    </w:pPr>
    <w:rPr>
      <w:rFonts w:eastAsia="SimSun"/>
    </w:rPr>
  </w:style>
  <w:style w:type="paragraph" w:customStyle="1" w:styleId="Cover-Subtitle">
    <w:name w:val="Cover - Subtitle"/>
    <w:basedOn w:val="Normal"/>
    <w:rsid w:val="00385CCE"/>
    <w:pPr>
      <w:snapToGrid w:val="0"/>
      <w:spacing w:before="0" w:after="288"/>
      <w:ind w:right="3600"/>
    </w:pPr>
    <w:rPr>
      <w:rFonts w:ascii="Times New Roman" w:eastAsia="SimSun" w:hAnsi="Times New Roman"/>
      <w:i/>
      <w:sz w:val="32"/>
      <w:lang w:eastAsia="zh-CN"/>
    </w:rPr>
  </w:style>
  <w:style w:type="character" w:customStyle="1" w:styleId="Code-Characterstyle">
    <w:name w:val="Code - Character style"/>
    <w:semiHidden/>
    <w:rsid w:val="00385CCE"/>
    <w:rPr>
      <w:rFonts w:ascii="Courier New" w:hAnsi="Courier New"/>
    </w:rPr>
  </w:style>
  <w:style w:type="paragraph" w:customStyle="1" w:styleId="StepListContno">
    <w:name w:val="Step List Cont. (no #)"/>
    <w:basedOn w:val="StepList"/>
    <w:rsid w:val="00385CCE"/>
    <w:pPr>
      <w:numPr>
        <w:numId w:val="4"/>
      </w:numPr>
      <w:tabs>
        <w:tab w:val="clear" w:pos="821"/>
      </w:tabs>
    </w:pPr>
  </w:style>
  <w:style w:type="numbering" w:styleId="111111">
    <w:name w:val="Outline List 2"/>
    <w:basedOn w:val="NoList"/>
    <w:semiHidden/>
    <w:rsid w:val="00385CCE"/>
    <w:pPr>
      <w:numPr>
        <w:numId w:val="7"/>
      </w:numPr>
    </w:pPr>
  </w:style>
  <w:style w:type="paragraph" w:styleId="ListBullet">
    <w:name w:val="List Bullet"/>
    <w:basedOn w:val="Normal"/>
    <w:uiPriority w:val="99"/>
    <w:rsid w:val="00385CCE"/>
    <w:pPr>
      <w:keepLines/>
      <w:numPr>
        <w:numId w:val="16"/>
      </w:numPr>
      <w:tabs>
        <w:tab w:val="left" w:pos="1800"/>
        <w:tab w:val="left" w:pos="2333"/>
        <w:tab w:val="left" w:pos="3024"/>
      </w:tabs>
      <w:spacing w:before="120"/>
      <w:ind w:right="432"/>
    </w:pPr>
  </w:style>
  <w:style w:type="paragraph" w:styleId="BlockText">
    <w:name w:val="Block Text"/>
    <w:basedOn w:val="Normal"/>
    <w:semiHidden/>
    <w:rsid w:val="00385CCE"/>
    <w:pPr>
      <w:ind w:left="1440" w:right="1440"/>
    </w:pPr>
  </w:style>
  <w:style w:type="paragraph" w:styleId="ListBullet3">
    <w:name w:val="List Bullet 3"/>
    <w:basedOn w:val="Normal"/>
    <w:uiPriority w:val="99"/>
    <w:rsid w:val="00385CCE"/>
    <w:pPr>
      <w:numPr>
        <w:ilvl w:val="2"/>
        <w:numId w:val="16"/>
      </w:numPr>
      <w:spacing w:before="120"/>
    </w:pPr>
  </w:style>
  <w:style w:type="paragraph" w:customStyle="1" w:styleId="Code-Paragraphstyle">
    <w:name w:val="Code - Paragraph style"/>
    <w:basedOn w:val="Normal"/>
    <w:next w:val="Normal"/>
    <w:rsid w:val="00385CCE"/>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385CCE"/>
    <w:pPr>
      <w:keepLines/>
    </w:pPr>
    <w:rPr>
      <w:rFonts w:ascii="Arial" w:hAnsi="Arial"/>
      <w:lang w:eastAsia="en-US"/>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385CCE"/>
    <w:pPr>
      <w:spacing w:line="480" w:lineRule="auto"/>
    </w:pPr>
  </w:style>
  <w:style w:type="paragraph" w:customStyle="1" w:styleId="GeneralInstructions">
    <w:name w:val="General Instructions"/>
    <w:next w:val="BodyText"/>
    <w:semiHidden/>
    <w:rsid w:val="00385CCE"/>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385CCE"/>
    <w:pPr>
      <w:numPr>
        <w:numId w:val="8"/>
      </w:numPr>
    </w:pPr>
  </w:style>
  <w:style w:type="numbering" w:styleId="ArticleSection">
    <w:name w:val="Outline List 3"/>
    <w:basedOn w:val="NoList"/>
    <w:semiHidden/>
    <w:rsid w:val="00385CCE"/>
    <w:pPr>
      <w:numPr>
        <w:numId w:val="9"/>
      </w:numPr>
    </w:pPr>
  </w:style>
  <w:style w:type="paragraph" w:styleId="BodyText3">
    <w:name w:val="Body Text 3"/>
    <w:basedOn w:val="Normal"/>
    <w:semiHidden/>
    <w:rsid w:val="00385CCE"/>
    <w:rPr>
      <w:sz w:val="16"/>
      <w:szCs w:val="16"/>
    </w:rPr>
  </w:style>
  <w:style w:type="paragraph" w:styleId="BodyTextFirstIndent">
    <w:name w:val="Body Text First Indent"/>
    <w:basedOn w:val="BodyText"/>
    <w:semiHidden/>
    <w:rsid w:val="00385CCE"/>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385CCE"/>
    <w:pPr>
      <w:ind w:firstLine="210"/>
    </w:pPr>
  </w:style>
  <w:style w:type="paragraph" w:styleId="BodyTextIndent2">
    <w:name w:val="Body Text Indent 2"/>
    <w:basedOn w:val="Normal"/>
    <w:semiHidden/>
    <w:rsid w:val="00385CCE"/>
    <w:pPr>
      <w:spacing w:line="480" w:lineRule="auto"/>
      <w:ind w:left="360"/>
    </w:pPr>
  </w:style>
  <w:style w:type="paragraph" w:styleId="BodyTextIndent3">
    <w:name w:val="Body Text Indent 3"/>
    <w:basedOn w:val="Normal"/>
    <w:semiHidden/>
    <w:rsid w:val="00385CCE"/>
    <w:pPr>
      <w:ind w:left="360"/>
    </w:pPr>
    <w:rPr>
      <w:sz w:val="16"/>
      <w:szCs w:val="16"/>
    </w:rPr>
  </w:style>
  <w:style w:type="paragraph" w:styleId="BodyTextIndent">
    <w:name w:val="Body Text Indent"/>
    <w:basedOn w:val="Normal"/>
    <w:semiHidden/>
    <w:rsid w:val="00385CCE"/>
    <w:pPr>
      <w:ind w:left="360"/>
    </w:pPr>
  </w:style>
  <w:style w:type="paragraph" w:styleId="Closing">
    <w:name w:val="Closing"/>
    <w:basedOn w:val="Normal"/>
    <w:semiHidden/>
    <w:rsid w:val="00385CCE"/>
    <w:pPr>
      <w:ind w:left="4320"/>
    </w:pPr>
  </w:style>
  <w:style w:type="paragraph" w:styleId="Date">
    <w:name w:val="Date"/>
    <w:basedOn w:val="Normal"/>
    <w:next w:val="Normal"/>
    <w:semiHidden/>
    <w:rsid w:val="00385CCE"/>
  </w:style>
  <w:style w:type="paragraph" w:styleId="E-mailSignature">
    <w:name w:val="E-mail Signature"/>
    <w:basedOn w:val="Normal"/>
    <w:semiHidden/>
    <w:rsid w:val="00385CCE"/>
  </w:style>
  <w:style w:type="paragraph" w:styleId="HTMLAddress">
    <w:name w:val="HTML Address"/>
    <w:basedOn w:val="Normal"/>
    <w:semiHidden/>
    <w:rsid w:val="00385CCE"/>
    <w:rPr>
      <w:i/>
      <w:iCs/>
    </w:rPr>
  </w:style>
  <w:style w:type="paragraph" w:styleId="HTMLPreformatted">
    <w:name w:val="HTML Preformatted"/>
    <w:basedOn w:val="Normal"/>
    <w:semiHidden/>
    <w:rsid w:val="00385CCE"/>
    <w:rPr>
      <w:rFonts w:ascii="Courier New" w:hAnsi="Courier New" w:cs="Courier New"/>
      <w:sz w:val="20"/>
      <w:szCs w:val="20"/>
    </w:rPr>
  </w:style>
  <w:style w:type="paragraph" w:styleId="List2">
    <w:name w:val="List 2"/>
    <w:basedOn w:val="Normal"/>
    <w:semiHidden/>
    <w:rsid w:val="00385CCE"/>
    <w:pPr>
      <w:ind w:left="720" w:hanging="360"/>
    </w:pPr>
  </w:style>
  <w:style w:type="paragraph" w:customStyle="1" w:styleId="Footer-cover">
    <w:name w:val="Footer - cover"/>
    <w:basedOn w:val="Normal"/>
    <w:semiHidden/>
    <w:rsid w:val="00385CCE"/>
    <w:pPr>
      <w:adjustRightInd w:val="0"/>
      <w:snapToGrid w:val="0"/>
      <w:spacing w:before="60" w:after="60"/>
    </w:pPr>
    <w:rPr>
      <w:sz w:val="16"/>
      <w:szCs w:val="17"/>
    </w:rPr>
  </w:style>
  <w:style w:type="paragraph" w:customStyle="1" w:styleId="Cover-Title-CollaborationSolutions">
    <w:name w:val="Cover - Title - Collaboration Solutions"/>
    <w:basedOn w:val="Cover-Title"/>
    <w:next w:val="Cover-Subtitle"/>
    <w:rsid w:val="00385CCE"/>
    <w:rPr>
      <w:color w:val="FDB813"/>
    </w:rPr>
  </w:style>
  <w:style w:type="paragraph" w:customStyle="1" w:styleId="Header-cover3">
    <w:name w:val="Header - cover 3"/>
    <w:basedOn w:val="Cover-Subtitle"/>
    <w:rsid w:val="00385CCE"/>
    <w:pPr>
      <w:spacing w:before="20" w:after="0"/>
      <w:ind w:right="0"/>
      <w:jc w:val="right"/>
    </w:pPr>
    <w:rPr>
      <w:bCs/>
      <w:i w:val="0"/>
      <w:snapToGrid w:val="0"/>
      <w:sz w:val="18"/>
    </w:rPr>
  </w:style>
  <w:style w:type="character" w:styleId="Emphasis">
    <w:name w:val="Emphasis"/>
    <w:qFormat/>
    <w:rsid w:val="00385CCE"/>
    <w:rPr>
      <w:i/>
      <w:iCs/>
    </w:rPr>
  </w:style>
  <w:style w:type="paragraph" w:styleId="EnvelopeAddress">
    <w:name w:val="envelope address"/>
    <w:basedOn w:val="Normal"/>
    <w:semiHidden/>
    <w:rsid w:val="00385CCE"/>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385CCE"/>
    <w:rPr>
      <w:rFonts w:cs="Arial"/>
      <w:sz w:val="20"/>
      <w:szCs w:val="20"/>
    </w:rPr>
  </w:style>
  <w:style w:type="paragraph" w:customStyle="1" w:styleId="Cover-Title-IM">
    <w:name w:val="Cover - Title - IM"/>
    <w:basedOn w:val="Cover-Title"/>
    <w:next w:val="Cover-Subtitle"/>
    <w:rsid w:val="00385CCE"/>
    <w:rPr>
      <w:color w:val="17AF4B"/>
    </w:rPr>
  </w:style>
  <w:style w:type="character" w:styleId="FollowedHyperlink">
    <w:name w:val="FollowedHyperlink"/>
    <w:semiHidden/>
    <w:rsid w:val="00385CCE"/>
    <w:rPr>
      <w:color w:val="800080"/>
      <w:u w:val="single"/>
    </w:rPr>
  </w:style>
  <w:style w:type="paragraph" w:customStyle="1" w:styleId="Cover-Title-WebSphere">
    <w:name w:val="Cover - Title - WebSphere"/>
    <w:basedOn w:val="Cover-Title"/>
    <w:next w:val="Cover-Subtitle"/>
    <w:rsid w:val="00385CCE"/>
    <w:rPr>
      <w:color w:val="7F1C7D"/>
    </w:rPr>
  </w:style>
  <w:style w:type="paragraph" w:customStyle="1" w:styleId="Line">
    <w:name w:val="Line"/>
    <w:basedOn w:val="Normal"/>
    <w:semiHidden/>
    <w:rsid w:val="00385CCE"/>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Title-Rational">
    <w:name w:val="Cover - Title - Rational"/>
    <w:basedOn w:val="Cover-Title"/>
    <w:next w:val="Cover-Subtitle"/>
    <w:rsid w:val="00385CCE"/>
    <w:rPr>
      <w:color w:val="008ABF"/>
    </w:rPr>
  </w:style>
  <w:style w:type="paragraph" w:customStyle="1" w:styleId="Cover-Title-Tivoli">
    <w:name w:val="Cover - Title - Tivoli"/>
    <w:basedOn w:val="Cover-Title"/>
    <w:next w:val="Cover-Subtitle"/>
    <w:rsid w:val="00385CCE"/>
    <w:rPr>
      <w:color w:val="D9182D"/>
    </w:rPr>
  </w:style>
  <w:style w:type="character" w:styleId="HTMLAcronym">
    <w:name w:val="HTML Acronym"/>
    <w:basedOn w:val="DefaultParagraphFont"/>
    <w:semiHidden/>
    <w:rsid w:val="00385CCE"/>
  </w:style>
  <w:style w:type="character" w:styleId="LineNumber">
    <w:name w:val="line number"/>
    <w:basedOn w:val="DefaultParagraphFont"/>
    <w:semiHidden/>
    <w:rsid w:val="00385CCE"/>
  </w:style>
  <w:style w:type="paragraph" w:customStyle="1" w:styleId="Cover-Title-zSeries">
    <w:name w:val="Cover - Title - zSeries"/>
    <w:basedOn w:val="Cover-Title"/>
    <w:next w:val="Cover-Subtitle"/>
    <w:rsid w:val="00385CCE"/>
    <w:rPr>
      <w:color w:val="A5A215"/>
    </w:rPr>
  </w:style>
  <w:style w:type="paragraph" w:styleId="List3">
    <w:name w:val="List 3"/>
    <w:basedOn w:val="Normal"/>
    <w:semiHidden/>
    <w:rsid w:val="00385CCE"/>
    <w:pPr>
      <w:ind w:left="1080" w:hanging="360"/>
    </w:pPr>
  </w:style>
  <w:style w:type="paragraph" w:styleId="Signature">
    <w:name w:val="Signature"/>
    <w:basedOn w:val="Normal"/>
    <w:semiHidden/>
    <w:rsid w:val="00385CCE"/>
    <w:pPr>
      <w:ind w:left="4320"/>
    </w:pPr>
  </w:style>
  <w:style w:type="character" w:styleId="Strong">
    <w:name w:val="Strong"/>
    <w:qFormat/>
    <w:rsid w:val="00385CCE"/>
    <w:rPr>
      <w:b/>
      <w:bCs/>
    </w:rPr>
  </w:style>
  <w:style w:type="paragraph" w:styleId="Subtitle">
    <w:name w:val="Subtitle"/>
    <w:basedOn w:val="Normal"/>
    <w:qFormat/>
    <w:rsid w:val="00385CCE"/>
    <w:pPr>
      <w:spacing w:after="60"/>
      <w:jc w:val="center"/>
      <w:outlineLvl w:val="1"/>
    </w:pPr>
    <w:rPr>
      <w:rFonts w:cs="Arial"/>
      <w:sz w:val="24"/>
    </w:rPr>
  </w:style>
  <w:style w:type="paragraph" w:styleId="Title">
    <w:name w:val="Title"/>
    <w:basedOn w:val="Normal"/>
    <w:qFormat/>
    <w:rsid w:val="00385CCE"/>
    <w:pPr>
      <w:spacing w:after="60"/>
      <w:jc w:val="center"/>
      <w:outlineLvl w:val="0"/>
    </w:pPr>
    <w:rPr>
      <w:rFonts w:cs="Arial"/>
      <w:b/>
      <w:bCs/>
      <w:kern w:val="28"/>
      <w:sz w:val="32"/>
      <w:szCs w:val="32"/>
    </w:rPr>
  </w:style>
  <w:style w:type="paragraph" w:styleId="List4">
    <w:name w:val="List 4"/>
    <w:basedOn w:val="Normal"/>
    <w:semiHidden/>
    <w:rsid w:val="00385CCE"/>
    <w:pPr>
      <w:ind w:left="1440" w:hanging="360"/>
    </w:pPr>
  </w:style>
  <w:style w:type="character" w:styleId="CommentReference">
    <w:name w:val="annotation reference"/>
    <w:semiHidden/>
    <w:rsid w:val="00385CCE"/>
    <w:rPr>
      <w:sz w:val="16"/>
      <w:szCs w:val="16"/>
    </w:rPr>
  </w:style>
  <w:style w:type="paragraph" w:styleId="List5">
    <w:name w:val="List 5"/>
    <w:basedOn w:val="Normal"/>
    <w:semiHidden/>
    <w:rsid w:val="00385CCE"/>
    <w:pPr>
      <w:ind w:left="1800" w:hanging="360"/>
    </w:pPr>
  </w:style>
  <w:style w:type="paragraph" w:styleId="ListBullet2">
    <w:name w:val="List Bullet 2"/>
    <w:basedOn w:val="Normal"/>
    <w:uiPriority w:val="99"/>
    <w:rsid w:val="00385CCE"/>
    <w:pPr>
      <w:keepLines/>
      <w:numPr>
        <w:ilvl w:val="1"/>
        <w:numId w:val="16"/>
      </w:numPr>
      <w:spacing w:before="120"/>
      <w:ind w:right="432"/>
    </w:pPr>
  </w:style>
  <w:style w:type="paragraph" w:customStyle="1" w:styleId="Cover-Title-BA">
    <w:name w:val="Cover - Title - BA"/>
    <w:basedOn w:val="Cover-Title"/>
    <w:next w:val="Cover-Subtitle"/>
    <w:rsid w:val="00385CCE"/>
    <w:rPr>
      <w:color w:val="17AF4B"/>
    </w:rPr>
  </w:style>
  <w:style w:type="paragraph" w:styleId="FootnoteText">
    <w:name w:val="footnote text"/>
    <w:basedOn w:val="Normal"/>
    <w:semiHidden/>
    <w:rsid w:val="00385CCE"/>
    <w:rPr>
      <w:sz w:val="20"/>
      <w:szCs w:val="20"/>
    </w:rPr>
  </w:style>
  <w:style w:type="character" w:styleId="EndnoteReference">
    <w:name w:val="endnote reference"/>
    <w:semiHidden/>
    <w:rsid w:val="00385CCE"/>
    <w:rPr>
      <w:vertAlign w:val="superscript"/>
    </w:rPr>
  </w:style>
  <w:style w:type="paragraph" w:styleId="EndnoteText">
    <w:name w:val="endnote text"/>
    <w:basedOn w:val="Normal"/>
    <w:semiHidden/>
    <w:rsid w:val="00385CCE"/>
    <w:rPr>
      <w:sz w:val="20"/>
      <w:szCs w:val="20"/>
    </w:rPr>
  </w:style>
  <w:style w:type="paragraph" w:styleId="ListBullet4">
    <w:name w:val="List Bullet 4"/>
    <w:basedOn w:val="Normal"/>
    <w:uiPriority w:val="99"/>
    <w:semiHidden/>
    <w:rsid w:val="00385CCE"/>
    <w:pPr>
      <w:numPr>
        <w:ilvl w:val="3"/>
        <w:numId w:val="16"/>
      </w:numPr>
    </w:pPr>
  </w:style>
  <w:style w:type="character" w:styleId="HTMLCite">
    <w:name w:val="HTML Cite"/>
    <w:semiHidden/>
    <w:rsid w:val="00385CCE"/>
    <w:rPr>
      <w:i/>
      <w:iCs/>
    </w:rPr>
  </w:style>
  <w:style w:type="character" w:styleId="HTMLCode">
    <w:name w:val="HTML Code"/>
    <w:uiPriority w:val="99"/>
    <w:semiHidden/>
    <w:rsid w:val="00385CCE"/>
    <w:rPr>
      <w:rFonts w:ascii="Courier New" w:hAnsi="Courier New"/>
      <w:sz w:val="20"/>
      <w:szCs w:val="20"/>
    </w:rPr>
  </w:style>
  <w:style w:type="character" w:styleId="HTMLDefinition">
    <w:name w:val="HTML Definition"/>
    <w:semiHidden/>
    <w:rsid w:val="00385CCE"/>
    <w:rPr>
      <w:i/>
      <w:iCs/>
    </w:rPr>
  </w:style>
  <w:style w:type="character" w:styleId="HTMLKeyboard">
    <w:name w:val="HTML Keyboard"/>
    <w:semiHidden/>
    <w:rsid w:val="00385CCE"/>
    <w:rPr>
      <w:rFonts w:ascii="Courier New" w:hAnsi="Courier New"/>
      <w:sz w:val="20"/>
      <w:szCs w:val="20"/>
    </w:rPr>
  </w:style>
  <w:style w:type="paragraph" w:styleId="ListBullet5">
    <w:name w:val="List Bullet 5"/>
    <w:basedOn w:val="Normal"/>
    <w:semiHidden/>
    <w:rsid w:val="00385CCE"/>
    <w:pPr>
      <w:numPr>
        <w:numId w:val="10"/>
      </w:numPr>
    </w:pPr>
  </w:style>
  <w:style w:type="character" w:styleId="HTMLSample">
    <w:name w:val="HTML Sample"/>
    <w:semiHidden/>
    <w:rsid w:val="00385CCE"/>
    <w:rPr>
      <w:rFonts w:ascii="Courier New" w:hAnsi="Courier New"/>
    </w:rPr>
  </w:style>
  <w:style w:type="character" w:styleId="HTMLTypewriter">
    <w:name w:val="HTML Typewriter"/>
    <w:semiHidden/>
    <w:rsid w:val="00385CCE"/>
    <w:rPr>
      <w:rFonts w:ascii="Courier New" w:hAnsi="Courier New"/>
      <w:sz w:val="20"/>
      <w:szCs w:val="20"/>
    </w:rPr>
  </w:style>
  <w:style w:type="character" w:styleId="HTMLVariable">
    <w:name w:val="HTML Variable"/>
    <w:uiPriority w:val="99"/>
    <w:semiHidden/>
    <w:rsid w:val="00385CCE"/>
    <w:rPr>
      <w:i/>
      <w:iCs/>
    </w:rPr>
  </w:style>
  <w:style w:type="character" w:styleId="FootnoteReference">
    <w:name w:val="footnote reference"/>
    <w:semiHidden/>
    <w:rsid w:val="00385CCE"/>
    <w:rPr>
      <w:vertAlign w:val="superscript"/>
    </w:rPr>
  </w:style>
  <w:style w:type="paragraph" w:customStyle="1" w:styleId="Cover-Title-IS">
    <w:name w:val="Cover - Title - IS"/>
    <w:basedOn w:val="Cover-Title"/>
    <w:next w:val="Cover-Subtitle"/>
    <w:rsid w:val="00385CCE"/>
    <w:rPr>
      <w:color w:val="007670"/>
    </w:rPr>
  </w:style>
  <w:style w:type="paragraph" w:customStyle="1" w:styleId="Header-cover1">
    <w:name w:val="Header - cover 1"/>
    <w:basedOn w:val="Cover-Title"/>
    <w:next w:val="Header-cover2"/>
    <w:rsid w:val="00385CCE"/>
    <w:pPr>
      <w:spacing w:before="20" w:after="40"/>
    </w:pPr>
    <w:rPr>
      <w:snapToGrid w:val="0"/>
      <w:spacing w:val="-6"/>
      <w:sz w:val="19"/>
    </w:rPr>
  </w:style>
  <w:style w:type="paragraph" w:styleId="ListContinue">
    <w:name w:val="List Continue"/>
    <w:basedOn w:val="Normal"/>
    <w:semiHidden/>
    <w:rsid w:val="00385CCE"/>
    <w:pPr>
      <w:ind w:left="360"/>
    </w:pPr>
  </w:style>
  <w:style w:type="paragraph" w:styleId="ListContinue2">
    <w:name w:val="List Continue 2"/>
    <w:basedOn w:val="Normal"/>
    <w:semiHidden/>
    <w:rsid w:val="00385CCE"/>
    <w:pPr>
      <w:ind w:left="720"/>
    </w:pPr>
  </w:style>
  <w:style w:type="paragraph" w:styleId="Index1">
    <w:name w:val="index 1"/>
    <w:basedOn w:val="Normal"/>
    <w:next w:val="Normal"/>
    <w:autoRedefine/>
    <w:semiHidden/>
    <w:rsid w:val="00385CCE"/>
    <w:pPr>
      <w:ind w:left="220" w:hanging="220"/>
    </w:pPr>
  </w:style>
  <w:style w:type="paragraph" w:styleId="Index2">
    <w:name w:val="index 2"/>
    <w:basedOn w:val="Normal"/>
    <w:next w:val="Normal"/>
    <w:autoRedefine/>
    <w:semiHidden/>
    <w:rsid w:val="00385CCE"/>
    <w:pPr>
      <w:ind w:left="440" w:hanging="220"/>
    </w:pPr>
  </w:style>
  <w:style w:type="paragraph" w:styleId="Index3">
    <w:name w:val="index 3"/>
    <w:basedOn w:val="Normal"/>
    <w:next w:val="Normal"/>
    <w:autoRedefine/>
    <w:semiHidden/>
    <w:rsid w:val="00385CCE"/>
    <w:pPr>
      <w:ind w:left="660" w:hanging="220"/>
    </w:pPr>
  </w:style>
  <w:style w:type="paragraph" w:styleId="ListContinue3">
    <w:name w:val="List Continue 3"/>
    <w:basedOn w:val="Normal"/>
    <w:semiHidden/>
    <w:rsid w:val="00385CCE"/>
    <w:pPr>
      <w:ind w:left="1080"/>
    </w:pPr>
  </w:style>
  <w:style w:type="paragraph" w:styleId="ListContinue4">
    <w:name w:val="List Continue 4"/>
    <w:basedOn w:val="Normal"/>
    <w:semiHidden/>
    <w:rsid w:val="00385CCE"/>
    <w:pPr>
      <w:ind w:left="1440"/>
    </w:pPr>
  </w:style>
  <w:style w:type="paragraph" w:styleId="ListContinue5">
    <w:name w:val="List Continue 5"/>
    <w:basedOn w:val="Normal"/>
    <w:semiHidden/>
    <w:rsid w:val="00385CCE"/>
    <w:pPr>
      <w:ind w:left="1800"/>
    </w:pPr>
  </w:style>
  <w:style w:type="paragraph" w:styleId="ListNumber">
    <w:name w:val="List Number"/>
    <w:basedOn w:val="Normal"/>
    <w:semiHidden/>
    <w:rsid w:val="00385CCE"/>
    <w:pPr>
      <w:numPr>
        <w:numId w:val="11"/>
      </w:numPr>
    </w:pPr>
  </w:style>
  <w:style w:type="paragraph" w:styleId="ListNumber2">
    <w:name w:val="List Number 2"/>
    <w:basedOn w:val="Normal"/>
    <w:semiHidden/>
    <w:rsid w:val="00385CCE"/>
    <w:pPr>
      <w:numPr>
        <w:numId w:val="12"/>
      </w:numPr>
    </w:pPr>
  </w:style>
  <w:style w:type="paragraph" w:styleId="ListNumber3">
    <w:name w:val="List Number 3"/>
    <w:basedOn w:val="Normal"/>
    <w:semiHidden/>
    <w:rsid w:val="00385CCE"/>
    <w:pPr>
      <w:numPr>
        <w:numId w:val="13"/>
      </w:numPr>
    </w:pPr>
  </w:style>
  <w:style w:type="paragraph" w:styleId="IndexHeading">
    <w:name w:val="index heading"/>
    <w:basedOn w:val="Normal"/>
    <w:next w:val="Index1"/>
    <w:semiHidden/>
    <w:rsid w:val="00385CCE"/>
    <w:rPr>
      <w:b/>
      <w:bCs/>
    </w:rPr>
  </w:style>
  <w:style w:type="paragraph" w:styleId="ListNumber4">
    <w:name w:val="List Number 4"/>
    <w:basedOn w:val="Normal"/>
    <w:semiHidden/>
    <w:rsid w:val="00385CCE"/>
    <w:pPr>
      <w:numPr>
        <w:numId w:val="14"/>
      </w:numPr>
    </w:pPr>
  </w:style>
  <w:style w:type="paragraph" w:styleId="ListNumber5">
    <w:name w:val="List Number 5"/>
    <w:basedOn w:val="Normal"/>
    <w:semiHidden/>
    <w:rsid w:val="00385CCE"/>
    <w:pPr>
      <w:numPr>
        <w:numId w:val="15"/>
      </w:numPr>
    </w:pPr>
  </w:style>
  <w:style w:type="paragraph" w:styleId="List">
    <w:name w:val="List"/>
    <w:basedOn w:val="Normal"/>
    <w:semiHidden/>
    <w:rsid w:val="00385CCE"/>
    <w:pPr>
      <w:ind w:left="360" w:hanging="360"/>
    </w:pPr>
  </w:style>
  <w:style w:type="paragraph" w:styleId="MessageHeader">
    <w:name w:val="Message Header"/>
    <w:basedOn w:val="Normal"/>
    <w:semiHidden/>
    <w:rsid w:val="00385CCE"/>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semiHidden/>
    <w:rsid w:val="00385CCE"/>
    <w:rPr>
      <w:rFonts w:ascii="Times New Roman" w:hAnsi="Times New Roman"/>
      <w:sz w:val="24"/>
    </w:rPr>
  </w:style>
  <w:style w:type="paragraph" w:styleId="NormalIndent">
    <w:name w:val="Normal Indent"/>
    <w:basedOn w:val="Normal"/>
    <w:semiHidden/>
    <w:rsid w:val="00385CCE"/>
    <w:pPr>
      <w:ind w:left="720"/>
    </w:pPr>
  </w:style>
  <w:style w:type="paragraph" w:styleId="NoteHeading">
    <w:name w:val="Note Heading"/>
    <w:basedOn w:val="Normal"/>
    <w:next w:val="Normal"/>
    <w:semiHidden/>
    <w:rsid w:val="00385CCE"/>
    <w:pPr>
      <w:jc w:val="center"/>
    </w:pPr>
    <w:rPr>
      <w:rFonts w:ascii="Arial Black" w:hAnsi="Arial Black"/>
      <w:sz w:val="28"/>
    </w:rPr>
  </w:style>
  <w:style w:type="paragraph" w:styleId="PlainText">
    <w:name w:val="Plain Text"/>
    <w:basedOn w:val="Normal"/>
    <w:semiHidden/>
    <w:rsid w:val="00385CCE"/>
    <w:rPr>
      <w:rFonts w:ascii="Courier New" w:hAnsi="Courier New" w:cs="Courier New"/>
      <w:sz w:val="20"/>
      <w:szCs w:val="20"/>
    </w:rPr>
  </w:style>
  <w:style w:type="paragraph" w:styleId="Salutation">
    <w:name w:val="Salutation"/>
    <w:basedOn w:val="Normal"/>
    <w:next w:val="Normal"/>
    <w:semiHidden/>
    <w:rsid w:val="00385CCE"/>
  </w:style>
  <w:style w:type="paragraph" w:customStyle="1" w:styleId="Header-cover2">
    <w:name w:val="Header - cover 2"/>
    <w:basedOn w:val="Header-cover1"/>
    <w:rsid w:val="00385CCE"/>
    <w:rPr>
      <w:rFonts w:ascii="Arial" w:eastAsia="Times New Roman" w:hAnsi="Arial"/>
      <w:b w:val="0"/>
      <w:lang w:eastAsia="en-US"/>
    </w:rPr>
  </w:style>
  <w:style w:type="paragraph" w:customStyle="1" w:styleId="PoT">
    <w:name w:val="PoT"/>
    <w:basedOn w:val="Normal"/>
    <w:semiHidden/>
    <w:rsid w:val="00385CCE"/>
    <w:pPr>
      <w:snapToGrid w:val="0"/>
      <w:spacing w:after="60"/>
    </w:pPr>
    <w:rPr>
      <w:b/>
      <w:snapToGrid w:val="0"/>
    </w:rPr>
  </w:style>
  <w:style w:type="paragraph" w:styleId="BalloonText">
    <w:name w:val="Balloon Text"/>
    <w:basedOn w:val="Normal"/>
    <w:semiHidden/>
    <w:rsid w:val="00385CCE"/>
    <w:rPr>
      <w:rFonts w:ascii="Tahoma" w:hAnsi="Tahoma" w:cs="Tahoma"/>
      <w:sz w:val="16"/>
      <w:szCs w:val="16"/>
    </w:rPr>
  </w:style>
  <w:style w:type="paragraph" w:styleId="CommentText">
    <w:name w:val="annotation text"/>
    <w:basedOn w:val="Normal"/>
    <w:semiHidden/>
    <w:rsid w:val="00385CCE"/>
    <w:rPr>
      <w:sz w:val="20"/>
      <w:szCs w:val="20"/>
    </w:rPr>
  </w:style>
  <w:style w:type="paragraph" w:styleId="CommentSubject">
    <w:name w:val="annotation subject"/>
    <w:basedOn w:val="CommentText"/>
    <w:next w:val="CommentText"/>
    <w:semiHidden/>
    <w:rsid w:val="00385CCE"/>
    <w:rPr>
      <w:b/>
      <w:bCs/>
    </w:rPr>
  </w:style>
  <w:style w:type="paragraph" w:styleId="DocumentMap">
    <w:name w:val="Document Map"/>
    <w:basedOn w:val="Normal"/>
    <w:semiHidden/>
    <w:rsid w:val="00385CCE"/>
    <w:pPr>
      <w:shd w:val="clear" w:color="auto" w:fill="000080"/>
    </w:pPr>
    <w:rPr>
      <w:rFonts w:ascii="Tahoma" w:hAnsi="Tahoma" w:cs="Tahoma"/>
      <w:sz w:val="20"/>
      <w:szCs w:val="20"/>
    </w:rPr>
  </w:style>
  <w:style w:type="paragraph" w:styleId="Index4">
    <w:name w:val="index 4"/>
    <w:basedOn w:val="Normal"/>
    <w:next w:val="Normal"/>
    <w:autoRedefine/>
    <w:semiHidden/>
    <w:rsid w:val="00385CCE"/>
    <w:pPr>
      <w:ind w:left="880" w:hanging="220"/>
    </w:pPr>
  </w:style>
  <w:style w:type="paragraph" w:styleId="Index5">
    <w:name w:val="index 5"/>
    <w:basedOn w:val="Normal"/>
    <w:next w:val="Normal"/>
    <w:autoRedefine/>
    <w:semiHidden/>
    <w:rsid w:val="00385CCE"/>
    <w:pPr>
      <w:ind w:left="1100" w:hanging="220"/>
    </w:pPr>
  </w:style>
  <w:style w:type="paragraph" w:styleId="Index6">
    <w:name w:val="index 6"/>
    <w:basedOn w:val="Normal"/>
    <w:next w:val="Normal"/>
    <w:autoRedefine/>
    <w:semiHidden/>
    <w:rsid w:val="00385CCE"/>
    <w:pPr>
      <w:ind w:left="1320" w:hanging="220"/>
    </w:pPr>
  </w:style>
  <w:style w:type="paragraph" w:styleId="Index7">
    <w:name w:val="index 7"/>
    <w:basedOn w:val="Normal"/>
    <w:next w:val="Normal"/>
    <w:autoRedefine/>
    <w:semiHidden/>
    <w:rsid w:val="00385CCE"/>
    <w:pPr>
      <w:ind w:left="1540" w:hanging="220"/>
    </w:pPr>
  </w:style>
  <w:style w:type="paragraph" w:styleId="Index8">
    <w:name w:val="index 8"/>
    <w:basedOn w:val="Normal"/>
    <w:next w:val="Normal"/>
    <w:autoRedefine/>
    <w:semiHidden/>
    <w:rsid w:val="00385CCE"/>
    <w:pPr>
      <w:ind w:left="1760" w:hanging="220"/>
    </w:pPr>
  </w:style>
  <w:style w:type="paragraph" w:styleId="Index9">
    <w:name w:val="index 9"/>
    <w:basedOn w:val="Normal"/>
    <w:next w:val="Normal"/>
    <w:autoRedefine/>
    <w:semiHidden/>
    <w:rsid w:val="00385CCE"/>
    <w:pPr>
      <w:ind w:left="1980" w:hanging="220"/>
    </w:pPr>
  </w:style>
  <w:style w:type="paragraph" w:styleId="MacroText">
    <w:name w:val="macro"/>
    <w:semiHidden/>
    <w:rsid w:val="00385CCE"/>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lang w:eastAsia="en-US"/>
    </w:rPr>
  </w:style>
  <w:style w:type="paragraph" w:styleId="TableofAuthorities">
    <w:name w:val="table of authorities"/>
    <w:basedOn w:val="Normal"/>
    <w:next w:val="Normal"/>
    <w:semiHidden/>
    <w:rsid w:val="00385CCE"/>
    <w:pPr>
      <w:ind w:left="220" w:hanging="220"/>
    </w:pPr>
  </w:style>
  <w:style w:type="paragraph" w:styleId="TableofFigures">
    <w:name w:val="table of figures"/>
    <w:basedOn w:val="Normal"/>
    <w:next w:val="Normal"/>
    <w:semiHidden/>
    <w:rsid w:val="00385CCE"/>
  </w:style>
  <w:style w:type="paragraph" w:styleId="TOAHeading">
    <w:name w:val="toa heading"/>
    <w:basedOn w:val="Normal"/>
    <w:next w:val="Normal"/>
    <w:semiHidden/>
    <w:rsid w:val="00385CCE"/>
    <w:pPr>
      <w:spacing w:before="120"/>
    </w:pPr>
    <w:rPr>
      <w:rFonts w:cs="Arial"/>
      <w:b/>
      <w:bCs/>
      <w:sz w:val="24"/>
    </w:rPr>
  </w:style>
  <w:style w:type="paragraph" w:customStyle="1" w:styleId="Footer-tabletext">
    <w:name w:val="Footer - table text"/>
    <w:basedOn w:val="Footer"/>
    <w:semiHidden/>
    <w:rsid w:val="00385CCE"/>
    <w:pPr>
      <w:pBdr>
        <w:top w:val="none" w:sz="0" w:space="0" w:color="auto"/>
      </w:pBdr>
      <w:spacing w:before="60" w:after="60"/>
    </w:pPr>
  </w:style>
  <w:style w:type="table" w:customStyle="1" w:styleId="Footer-table">
    <w:name w:val="Footer - table"/>
    <w:basedOn w:val="TableGrid8"/>
    <w:semiHidden/>
    <w:rsid w:val="00385CCE"/>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basedOn w:val="DefaultParagraphFont"/>
    <w:semiHidden/>
    <w:rsid w:val="00385CCE"/>
  </w:style>
  <w:style w:type="table" w:customStyle="1" w:styleId="Cover-table">
    <w:name w:val="Cover - table"/>
    <w:basedOn w:val="TableGrid7"/>
    <w:semiHidden/>
    <w:rsid w:val="00385CCE"/>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385CCE"/>
    <w:pPr>
      <w:pBdr>
        <w:top w:val="single" w:sz="4" w:space="1" w:color="auto"/>
      </w:pBdr>
    </w:pPr>
    <w:rPr>
      <w:szCs w:val="72"/>
    </w:rPr>
  </w:style>
  <w:style w:type="table" w:styleId="Table3Deffects1">
    <w:name w:val="Table 3D effects 1"/>
    <w:basedOn w:val="TableNormal"/>
    <w:semiHidden/>
    <w:rsid w:val="00385CCE"/>
    <w:pPr>
      <w:spacing w:before="120" w:after="120"/>
    </w:pPr>
    <w:rPr>
      <w:lang w:eastAsia="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85CCE"/>
    <w:pPr>
      <w:spacing w:before="120" w:after="120"/>
    </w:pPr>
    <w:rPr>
      <w:lang w:eastAsia="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85CCE"/>
    <w:pPr>
      <w:spacing w:before="120" w:after="120"/>
    </w:pPr>
    <w:rPr>
      <w:lang w:eastAsia="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85CCE"/>
    <w:pPr>
      <w:spacing w:before="120" w:after="120"/>
    </w:pPr>
    <w:rPr>
      <w:lang w:eastAsia="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85CCE"/>
    <w:pPr>
      <w:spacing w:before="120" w:after="120"/>
    </w:pPr>
    <w:rPr>
      <w:lang w:eastAsia="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85CCE"/>
    <w:pPr>
      <w:spacing w:before="120" w:after="120"/>
    </w:pPr>
    <w:rPr>
      <w:color w:val="000080"/>
      <w:lang w:eastAsia="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85CCE"/>
    <w:pPr>
      <w:spacing w:before="120" w:after="120"/>
    </w:pPr>
    <w:rPr>
      <w:lang w:eastAsia="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85CCE"/>
    <w:pPr>
      <w:spacing w:before="120" w:after="120"/>
    </w:pPr>
    <w:rPr>
      <w:color w:val="FFFFFF"/>
      <w:lang w:eastAsia="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85CCE"/>
    <w:pPr>
      <w:spacing w:before="120" w:after="120"/>
    </w:pPr>
    <w:rPr>
      <w:lang w:eastAsia="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85CCE"/>
    <w:pPr>
      <w:spacing w:before="120" w:after="120"/>
    </w:pPr>
    <w:rPr>
      <w:lang w:eastAsia="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85CCE"/>
    <w:pPr>
      <w:spacing w:before="120" w:after="120"/>
    </w:pPr>
    <w:rPr>
      <w:b/>
      <w:bCs/>
      <w:lang w:eastAsia="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85CCE"/>
    <w:pPr>
      <w:spacing w:before="120" w:after="120"/>
    </w:pPr>
    <w:rPr>
      <w:b/>
      <w:bCs/>
      <w:lang w:eastAsia="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85CCE"/>
    <w:pPr>
      <w:spacing w:before="120" w:after="120"/>
    </w:pPr>
    <w:rPr>
      <w:b/>
      <w:bCs/>
      <w:lang w:eastAsia="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85CCE"/>
    <w:pPr>
      <w:spacing w:before="120" w:after="120"/>
    </w:pPr>
    <w:rPr>
      <w:lang w:eastAsia="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85CCE"/>
    <w:pPr>
      <w:spacing w:before="120" w:after="120"/>
    </w:pPr>
    <w:rPr>
      <w:lang w:eastAsia="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85CCE"/>
    <w:pPr>
      <w:spacing w:before="120" w:after="120"/>
    </w:pPr>
    <w:rPr>
      <w:lang w:eastAsia="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85CCE"/>
    <w:pPr>
      <w:spacing w:before="120" w:after="120"/>
    </w:pPr>
    <w:rPr>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385CCE"/>
    <w:rPr>
      <w:rFonts w:ascii="Arial" w:eastAsia="Arial Unicode MS" w:hAnsi="Arial"/>
      <w:lang w:eastAsia="en-US"/>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GulimChe" w:hAnsi="@GulimChe"/>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385CCE"/>
    <w:pPr>
      <w:spacing w:before="120" w:after="120"/>
    </w:pPr>
    <w:rPr>
      <w:rFonts w:ascii="Arial" w:hAnsi="Arial"/>
      <w:sz w:val="22"/>
      <w:lang w:eastAsia="en-US"/>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Autospacing="0" w:afterLines="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385CCE"/>
    <w:pPr>
      <w:spacing w:before="60" w:after="60"/>
    </w:pPr>
    <w:rPr>
      <w:rFonts w:ascii="Arial" w:hAnsi="Arial"/>
      <w:sz w:val="22"/>
      <w:lang w:eastAsia="en-US"/>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385CCE"/>
    <w:pPr>
      <w:spacing w:before="120" w:after="120"/>
    </w:pPr>
    <w:rPr>
      <w:lang w:eastAsia="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85CCE"/>
    <w:pPr>
      <w:spacing w:before="120" w:after="120"/>
    </w:pPr>
    <w:rPr>
      <w:lang w:eastAsia="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85CCE"/>
    <w:rPr>
      <w:rFonts w:ascii="Arial" w:hAnsi="Arial"/>
      <w:bCs/>
      <w:lang w:eastAsia="en-U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385CCE"/>
    <w:pPr>
      <w:snapToGrid w:val="0"/>
      <w:spacing w:before="60" w:after="60"/>
    </w:pPr>
    <w:rPr>
      <w:rFonts w:ascii="Arial" w:hAnsi="Arial"/>
      <w:snapToGrid w:val="0"/>
      <w:lang w:eastAsia="en-US"/>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385CCE"/>
    <w:pPr>
      <w:spacing w:before="120" w:after="120"/>
    </w:pPr>
    <w:rPr>
      <w:lang w:eastAsia="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85CCE"/>
    <w:pPr>
      <w:spacing w:before="120" w:after="120"/>
    </w:pPr>
    <w:rPr>
      <w:lang w:eastAsia="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85CCE"/>
    <w:pPr>
      <w:spacing w:before="120" w:after="120"/>
    </w:pPr>
    <w:rPr>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85CCE"/>
    <w:pPr>
      <w:spacing w:before="120" w:after="120"/>
    </w:pPr>
    <w:rPr>
      <w:lang w:eastAsia="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85CCE"/>
    <w:pPr>
      <w:spacing w:before="120" w:after="120"/>
    </w:pPr>
    <w:rPr>
      <w:lang w:eastAsia="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85CCE"/>
    <w:pPr>
      <w:spacing w:before="120" w:after="120"/>
    </w:pPr>
    <w:rPr>
      <w:lang w:eastAsia="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85CCE"/>
    <w:pPr>
      <w:spacing w:before="120" w:after="120"/>
    </w:pPr>
    <w:rPr>
      <w:lang w:eastAsia="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85CCE"/>
    <w:pPr>
      <w:spacing w:before="120" w:after="120"/>
    </w:pPr>
    <w:rPr>
      <w:lang w:eastAsia="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385CCE"/>
    <w:pPr>
      <w:spacing w:before="40"/>
      <w:ind w:right="72"/>
    </w:pPr>
    <w:rPr>
      <w:iCs/>
      <w:szCs w:val="20"/>
    </w:rPr>
  </w:style>
  <w:style w:type="table" w:styleId="TableProfessional">
    <w:name w:val="Table Professional"/>
    <w:basedOn w:val="TableNormal"/>
    <w:semiHidden/>
    <w:rsid w:val="00385CCE"/>
    <w:pPr>
      <w:spacing w:before="120" w:after="120"/>
    </w:pPr>
    <w:rPr>
      <w:lang w:eastAsia="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85CCE"/>
    <w:pPr>
      <w:spacing w:before="120" w:after="120"/>
    </w:pPr>
    <w:rPr>
      <w:lang w:eastAsia="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85CCE"/>
    <w:pPr>
      <w:spacing w:before="120" w:after="120"/>
    </w:pPr>
    <w:rPr>
      <w:lang w:eastAsia="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85CCE"/>
    <w:pPr>
      <w:spacing w:before="120" w:after="120"/>
    </w:pPr>
    <w:rPr>
      <w:lang w:eastAsia="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85CCE"/>
    <w:pPr>
      <w:spacing w:before="120" w:after="120"/>
    </w:pPr>
    <w:rPr>
      <w:lang w:eastAsia="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85CCE"/>
    <w:pPr>
      <w:spacing w:before="120" w:after="120"/>
    </w:pPr>
    <w:rPr>
      <w:lang w:eastAsia="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85CCE"/>
    <w:pPr>
      <w:spacing w:before="120" w:after="120"/>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385CCE"/>
    <w:pPr>
      <w:spacing w:before="120" w:after="120"/>
    </w:pPr>
    <w:rPr>
      <w:lang w:eastAsia="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85CCE"/>
    <w:pPr>
      <w:spacing w:before="120" w:after="120"/>
    </w:pPr>
    <w:rPr>
      <w:lang w:eastAsia="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85CCE"/>
    <w:pPr>
      <w:spacing w:before="120" w:after="120"/>
    </w:pPr>
    <w:rPr>
      <w:lang w:eastAsia="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385CCE"/>
    <w:pPr>
      <w:adjustRightInd w:val="0"/>
      <w:snapToGrid w:val="0"/>
      <w:spacing w:before="0" w:after="0"/>
    </w:pPr>
    <w:rPr>
      <w:rFonts w:eastAsia="Arial Unicode MS"/>
      <w:lang w:eastAsia="zh-CN"/>
    </w:rPr>
  </w:style>
  <w:style w:type="character" w:customStyle="1" w:styleId="BodyTextChar">
    <w:name w:val="Body Text Char"/>
    <w:link w:val="BodyText"/>
    <w:rsid w:val="00865D64"/>
    <w:rPr>
      <w:rFonts w:ascii="Arial" w:eastAsia="Arial Unicode MS" w:hAnsi="Arial"/>
      <w:sz w:val="22"/>
      <w:szCs w:val="24"/>
    </w:rPr>
  </w:style>
  <w:style w:type="character" w:customStyle="1" w:styleId="Heading1Char">
    <w:name w:val="Heading 1 Char"/>
    <w:link w:val="Heading1"/>
    <w:rsid w:val="00865D64"/>
    <w:rPr>
      <w:rFonts w:ascii="Arial Bold" w:eastAsia="Arial Unicode MS" w:hAnsi="Arial Bold" w:cs="Arial Bold"/>
      <w:kern w:val="32"/>
      <w:sz w:val="32"/>
      <w:szCs w:val="32"/>
    </w:rPr>
  </w:style>
  <w:style w:type="character" w:customStyle="1" w:styleId="Heading2Char">
    <w:name w:val="Heading 2 Char"/>
    <w:link w:val="Heading2"/>
    <w:rsid w:val="00865D64"/>
    <w:rPr>
      <w:rFonts w:ascii="Arial Bold" w:eastAsia="Arial Unicode MS" w:hAnsi="Arial Bold" w:cs="Arial Bold"/>
      <w:b/>
      <w:bCs/>
      <w:iCs/>
      <w:kern w:val="32"/>
      <w:sz w:val="28"/>
      <w:szCs w:val="28"/>
    </w:rPr>
  </w:style>
  <w:style w:type="character" w:customStyle="1" w:styleId="Heading3Char">
    <w:name w:val="Heading 3 Char"/>
    <w:link w:val="Heading3"/>
    <w:rsid w:val="00865D64"/>
    <w:rPr>
      <w:rFonts w:ascii="Arial Bold" w:eastAsia="Arial Unicode MS" w:hAnsi="Arial Bold" w:cs="Arial Bold"/>
      <w:kern w:val="32"/>
      <w:sz w:val="24"/>
      <w:szCs w:val="28"/>
    </w:rPr>
  </w:style>
  <w:style w:type="paragraph" w:styleId="ListParagraph">
    <w:name w:val="List Paragraph"/>
    <w:basedOn w:val="Normal"/>
    <w:link w:val="ListParagraphChar"/>
    <w:uiPriority w:val="34"/>
    <w:qFormat/>
    <w:rsid w:val="00865D64"/>
    <w:pPr>
      <w:ind w:left="720"/>
      <w:contextualSpacing/>
    </w:pPr>
  </w:style>
  <w:style w:type="character" w:customStyle="1" w:styleId="hide">
    <w:name w:val="hide"/>
    <w:basedOn w:val="DefaultParagraphFont"/>
    <w:rsid w:val="0016276B"/>
  </w:style>
  <w:style w:type="character" w:customStyle="1" w:styleId="spelle">
    <w:name w:val="spelle"/>
    <w:basedOn w:val="DefaultParagraphFont"/>
    <w:rsid w:val="0016276B"/>
  </w:style>
  <w:style w:type="paragraph" w:styleId="NoSpacing">
    <w:name w:val="No Spacing"/>
    <w:uiPriority w:val="1"/>
    <w:qFormat/>
    <w:rsid w:val="00AE7293"/>
    <w:rPr>
      <w:rFonts w:ascii="Arial" w:hAnsi="Arial"/>
      <w:sz w:val="22"/>
      <w:szCs w:val="24"/>
      <w:lang w:eastAsia="en-US"/>
    </w:rPr>
  </w:style>
  <w:style w:type="paragraph" w:customStyle="1" w:styleId="Step">
    <w:name w:val="Step"/>
    <w:basedOn w:val="Heading4"/>
    <w:next w:val="Heading5"/>
    <w:autoRedefine/>
    <w:rsid w:val="00AE7293"/>
    <w:pPr>
      <w:tabs>
        <w:tab w:val="num" w:pos="360"/>
      </w:tabs>
      <w:ind w:left="1440" w:hanging="1440"/>
    </w:pPr>
    <w:rPr>
      <w:rFonts w:cs="Times New Roman"/>
      <w:sz w:val="44"/>
    </w:rPr>
  </w:style>
  <w:style w:type="paragraph" w:customStyle="1" w:styleId="InformationBoxSpacer">
    <w:name w:val="Information Box Spacer"/>
    <w:basedOn w:val="Normal"/>
    <w:uiPriority w:val="99"/>
    <w:semiHidden/>
    <w:rsid w:val="00AE7293"/>
    <w:pPr>
      <w:adjustRightInd w:val="0"/>
      <w:snapToGrid w:val="0"/>
      <w:spacing w:before="60" w:after="60"/>
    </w:pPr>
    <w:rPr>
      <w:rFonts w:eastAsia="Arial Unicode MS"/>
      <w:lang w:eastAsia="zh-CN"/>
    </w:rPr>
  </w:style>
  <w:style w:type="paragraph" w:customStyle="1" w:styleId="deuxiemeniveau">
    <w:name w:val="deuxieme niveau"/>
    <w:basedOn w:val="Heading2"/>
    <w:qFormat/>
    <w:rsid w:val="00AE7293"/>
    <w:pPr>
      <w:numPr>
        <w:ilvl w:val="0"/>
        <w:numId w:val="0"/>
      </w:numPr>
      <w:tabs>
        <w:tab w:val="num" w:pos="792"/>
      </w:tabs>
      <w:ind w:left="792" w:hanging="792"/>
    </w:pPr>
    <w:rPr>
      <w:rFonts w:ascii="Arial" w:eastAsia="SimSun" w:hAnsi="Arial" w:cs="Times New Roman"/>
      <w:bCs w:val="0"/>
      <w:sz w:val="32"/>
    </w:rPr>
  </w:style>
  <w:style w:type="paragraph" w:customStyle="1" w:styleId="troisiemeniveau">
    <w:name w:val="troisieme niveau"/>
    <w:basedOn w:val="Heading3"/>
    <w:link w:val="troisiemeniveauChar"/>
    <w:qFormat/>
    <w:rsid w:val="00AE7293"/>
    <w:pPr>
      <w:numPr>
        <w:ilvl w:val="0"/>
        <w:numId w:val="0"/>
      </w:numPr>
      <w:tabs>
        <w:tab w:val="num" w:pos="792"/>
      </w:tabs>
      <w:ind w:left="792" w:hanging="792"/>
    </w:pPr>
  </w:style>
  <w:style w:type="character" w:customStyle="1" w:styleId="troisiemeniveauChar">
    <w:name w:val="troisieme niveau Char"/>
    <w:basedOn w:val="Heading3Char"/>
    <w:link w:val="troisiemeniveau"/>
    <w:rsid w:val="00AE7293"/>
    <w:rPr>
      <w:rFonts w:ascii="Arial Bold" w:eastAsia="Arial Unicode MS" w:hAnsi="Arial Bold" w:cs="Arial Bold"/>
      <w:kern w:val="32"/>
      <w:sz w:val="24"/>
      <w:szCs w:val="28"/>
    </w:rPr>
  </w:style>
  <w:style w:type="character" w:customStyle="1" w:styleId="ph">
    <w:name w:val="ph"/>
    <w:rsid w:val="00AE7293"/>
  </w:style>
  <w:style w:type="character" w:customStyle="1" w:styleId="resultoftext">
    <w:name w:val="resultoftext"/>
    <w:rsid w:val="00AE7293"/>
  </w:style>
  <w:style w:type="paragraph" w:customStyle="1" w:styleId="p">
    <w:name w:val="p"/>
    <w:basedOn w:val="Normal"/>
    <w:rsid w:val="00AE7293"/>
    <w:pPr>
      <w:spacing w:before="100" w:beforeAutospacing="1" w:after="100" w:afterAutospacing="1"/>
    </w:pPr>
    <w:rPr>
      <w:rFonts w:ascii="Times New Roman" w:hAnsi="Times New Roman"/>
      <w:sz w:val="24"/>
    </w:rPr>
  </w:style>
  <w:style w:type="paragraph" w:styleId="TOCHeading">
    <w:name w:val="TOC Heading"/>
    <w:basedOn w:val="Heading1"/>
    <w:next w:val="Normal"/>
    <w:uiPriority w:val="39"/>
    <w:unhideWhenUsed/>
    <w:qFormat/>
    <w:rsid w:val="00071F09"/>
    <w:pPr>
      <w:keepNext/>
      <w:keepLines/>
      <w:pageBreakBefore w:val="0"/>
      <w:numPr>
        <w:numId w:val="0"/>
      </w:numPr>
      <w:pBdr>
        <w:top w:val="none" w:sz="0" w:space="0" w:color="auto"/>
      </w:pBdr>
      <w:spacing w:before="240" w:after="0" w:line="259" w:lineRule="auto"/>
      <w:outlineLvl w:val="9"/>
    </w:pPr>
    <w:rPr>
      <w:rFonts w:asciiTheme="majorHAnsi" w:eastAsiaTheme="majorEastAsia" w:hAnsiTheme="majorHAnsi" w:cstheme="majorBidi"/>
      <w:color w:val="365F91" w:themeColor="accent1" w:themeShade="BF"/>
      <w:kern w:val="0"/>
      <w:lang w:eastAsia="en-US"/>
    </w:rPr>
  </w:style>
  <w:style w:type="character" w:styleId="UnresolvedMention">
    <w:name w:val="Unresolved Mention"/>
    <w:basedOn w:val="DefaultParagraphFont"/>
    <w:rsid w:val="00A13821"/>
    <w:rPr>
      <w:color w:val="605E5C"/>
      <w:shd w:val="clear" w:color="auto" w:fill="E1DFDD"/>
    </w:rPr>
  </w:style>
  <w:style w:type="character" w:customStyle="1" w:styleId="StepListChar1">
    <w:name w:val="Step List Char1"/>
    <w:link w:val="StepList"/>
    <w:rsid w:val="00DF2550"/>
    <w:rPr>
      <w:rFonts w:ascii="Arial" w:hAnsi="Arial"/>
      <w:sz w:val="22"/>
      <w:szCs w:val="22"/>
      <w:lang w:eastAsia="en-US"/>
    </w:rPr>
  </w:style>
  <w:style w:type="numbering" w:customStyle="1" w:styleId="Style1">
    <w:name w:val="Style1"/>
    <w:uiPriority w:val="99"/>
    <w:rsid w:val="00DF2550"/>
    <w:pPr>
      <w:numPr>
        <w:numId w:val="17"/>
      </w:numPr>
    </w:pPr>
  </w:style>
  <w:style w:type="numbering" w:customStyle="1" w:styleId="Style2">
    <w:name w:val="Style2"/>
    <w:uiPriority w:val="99"/>
    <w:rsid w:val="00DF2550"/>
    <w:pPr>
      <w:numPr>
        <w:numId w:val="18"/>
      </w:numPr>
    </w:pPr>
  </w:style>
  <w:style w:type="paragraph" w:customStyle="1" w:styleId="bx--listitem">
    <w:name w:val="bx--list__item"/>
    <w:basedOn w:val="Normal"/>
    <w:rsid w:val="00AC1D8C"/>
    <w:pPr>
      <w:spacing w:before="100" w:beforeAutospacing="1" w:after="100" w:afterAutospacing="1"/>
    </w:pPr>
    <w:rPr>
      <w:rFonts w:ascii="Times New Roman" w:hAnsi="Times New Roman"/>
      <w:sz w:val="24"/>
    </w:rPr>
  </w:style>
  <w:style w:type="character" w:customStyle="1" w:styleId="Heading2Char1">
    <w:name w:val="Heading 2 Char1"/>
    <w:rsid w:val="006E3DD7"/>
    <w:rPr>
      <w:rFonts w:ascii="Arial Bold" w:eastAsia="Arial Unicode MS" w:hAnsi="Arial Bold" w:cs="Arial Bold"/>
      <w:b/>
      <w:bCs/>
      <w:iCs/>
      <w:kern w:val="32"/>
      <w:sz w:val="28"/>
      <w:szCs w:val="28"/>
      <w:lang w:eastAsia="zh-CN"/>
    </w:rPr>
  </w:style>
  <w:style w:type="character" w:customStyle="1" w:styleId="apple-converted-space">
    <w:name w:val="apple-converted-space"/>
    <w:rsid w:val="006E3DD7"/>
  </w:style>
  <w:style w:type="character" w:customStyle="1" w:styleId="ibm-small">
    <w:name w:val="ibm-small"/>
    <w:basedOn w:val="DefaultParagraphFont"/>
    <w:rsid w:val="00C31988"/>
  </w:style>
  <w:style w:type="paragraph" w:customStyle="1" w:styleId="Steps">
    <w:name w:val="Steps"/>
    <w:basedOn w:val="Normal"/>
    <w:link w:val="StepsChar"/>
    <w:rsid w:val="00360B4E"/>
    <w:pPr>
      <w:numPr>
        <w:numId w:val="34"/>
      </w:numPr>
      <w:tabs>
        <w:tab w:val="left" w:pos="-1260"/>
      </w:tabs>
      <w:spacing w:before="100" w:beforeAutospacing="1" w:after="100" w:afterAutospacing="1"/>
    </w:pPr>
    <w:rPr>
      <w:sz w:val="20"/>
      <w:szCs w:val="20"/>
    </w:rPr>
  </w:style>
  <w:style w:type="character" w:customStyle="1" w:styleId="StepsChar">
    <w:name w:val="Steps Char"/>
    <w:link w:val="Steps"/>
    <w:rsid w:val="00360B4E"/>
    <w:rPr>
      <w:rFonts w:ascii="Arial" w:hAnsi="Arial"/>
      <w:lang w:eastAsia="en-US"/>
    </w:rPr>
  </w:style>
  <w:style w:type="character" w:customStyle="1" w:styleId="ListParagraphChar">
    <w:name w:val="List Paragraph Char"/>
    <w:link w:val="ListParagraph"/>
    <w:uiPriority w:val="34"/>
    <w:rsid w:val="00360B4E"/>
    <w:rPr>
      <w:rFonts w:ascii="Arial" w:hAnsi="Arial"/>
      <w:sz w:val="22"/>
      <w:szCs w:val="24"/>
      <w:lang w:eastAsia="en-US"/>
    </w:rPr>
  </w:style>
  <w:style w:type="paragraph" w:customStyle="1" w:styleId="SP6254038">
    <w:name w:val="SP.6.254038"/>
    <w:basedOn w:val="Normal"/>
    <w:next w:val="Normal"/>
    <w:uiPriority w:val="99"/>
    <w:rsid w:val="00360B4E"/>
    <w:pPr>
      <w:autoSpaceDE w:val="0"/>
      <w:autoSpaceDN w:val="0"/>
      <w:adjustRightInd w:val="0"/>
      <w:spacing w:before="0" w:after="0"/>
    </w:pPr>
    <w:rPr>
      <w:rFonts w:cs="Arial"/>
      <w:sz w:val="24"/>
    </w:rPr>
  </w:style>
  <w:style w:type="character" w:customStyle="1" w:styleId="SC6229381">
    <w:name w:val="SC.6.229381"/>
    <w:uiPriority w:val="99"/>
    <w:rsid w:val="00360B4E"/>
    <w:rPr>
      <w:b/>
      <w:bCs/>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0259734">
      <w:bodyDiv w:val="1"/>
      <w:marLeft w:val="0"/>
      <w:marRight w:val="0"/>
      <w:marTop w:val="0"/>
      <w:marBottom w:val="0"/>
      <w:divBdr>
        <w:top w:val="none" w:sz="0" w:space="0" w:color="auto"/>
        <w:left w:val="none" w:sz="0" w:space="0" w:color="auto"/>
        <w:bottom w:val="none" w:sz="0" w:space="0" w:color="auto"/>
        <w:right w:val="none" w:sz="0" w:space="0" w:color="auto"/>
      </w:divBdr>
    </w:div>
    <w:div w:id="420873330">
      <w:bodyDiv w:val="1"/>
      <w:marLeft w:val="0"/>
      <w:marRight w:val="0"/>
      <w:marTop w:val="0"/>
      <w:marBottom w:val="0"/>
      <w:divBdr>
        <w:top w:val="none" w:sz="0" w:space="0" w:color="auto"/>
        <w:left w:val="none" w:sz="0" w:space="0" w:color="auto"/>
        <w:bottom w:val="none" w:sz="0" w:space="0" w:color="auto"/>
        <w:right w:val="none" w:sz="0" w:space="0" w:color="auto"/>
      </w:divBdr>
    </w:div>
    <w:div w:id="858740736">
      <w:bodyDiv w:val="1"/>
      <w:marLeft w:val="0"/>
      <w:marRight w:val="0"/>
      <w:marTop w:val="0"/>
      <w:marBottom w:val="0"/>
      <w:divBdr>
        <w:top w:val="none" w:sz="0" w:space="0" w:color="auto"/>
        <w:left w:val="none" w:sz="0" w:space="0" w:color="auto"/>
        <w:bottom w:val="none" w:sz="0" w:space="0" w:color="auto"/>
        <w:right w:val="none" w:sz="0" w:space="0" w:color="auto"/>
      </w:divBdr>
    </w:div>
    <w:div w:id="938947700">
      <w:bodyDiv w:val="1"/>
      <w:marLeft w:val="0"/>
      <w:marRight w:val="0"/>
      <w:marTop w:val="0"/>
      <w:marBottom w:val="0"/>
      <w:divBdr>
        <w:top w:val="none" w:sz="0" w:space="0" w:color="auto"/>
        <w:left w:val="none" w:sz="0" w:space="0" w:color="auto"/>
        <w:bottom w:val="none" w:sz="0" w:space="0" w:color="auto"/>
        <w:right w:val="none" w:sz="0" w:space="0" w:color="auto"/>
      </w:divBdr>
    </w:div>
    <w:div w:id="1279263923">
      <w:bodyDiv w:val="1"/>
      <w:marLeft w:val="0"/>
      <w:marRight w:val="0"/>
      <w:marTop w:val="0"/>
      <w:marBottom w:val="0"/>
      <w:divBdr>
        <w:top w:val="none" w:sz="0" w:space="0" w:color="auto"/>
        <w:left w:val="none" w:sz="0" w:space="0" w:color="auto"/>
        <w:bottom w:val="none" w:sz="0" w:space="0" w:color="auto"/>
        <w:right w:val="none" w:sz="0" w:space="0" w:color="auto"/>
      </w:divBdr>
    </w:div>
    <w:div w:id="1632783784">
      <w:bodyDiv w:val="1"/>
      <w:marLeft w:val="0"/>
      <w:marRight w:val="0"/>
      <w:marTop w:val="0"/>
      <w:marBottom w:val="0"/>
      <w:divBdr>
        <w:top w:val="none" w:sz="0" w:space="0" w:color="auto"/>
        <w:left w:val="none" w:sz="0" w:space="0" w:color="auto"/>
        <w:bottom w:val="none" w:sz="0" w:space="0" w:color="auto"/>
        <w:right w:val="none" w:sz="0" w:space="0" w:color="auto"/>
      </w:divBdr>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 w:id="1799645669">
      <w:bodyDiv w:val="1"/>
      <w:marLeft w:val="0"/>
      <w:marRight w:val="0"/>
      <w:marTop w:val="0"/>
      <w:marBottom w:val="0"/>
      <w:divBdr>
        <w:top w:val="none" w:sz="0" w:space="0" w:color="auto"/>
        <w:left w:val="none" w:sz="0" w:space="0" w:color="auto"/>
        <w:bottom w:val="none" w:sz="0" w:space="0" w:color="auto"/>
        <w:right w:val="none" w:sz="0" w:space="0" w:color="auto"/>
      </w:divBdr>
    </w:div>
    <w:div w:id="2130780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marketplace.eclipse.org/content/ibm-websphere-application-server-migration-toolkit-was-liberty"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www.ibm.com/support/pages/websphere-migration-knowledge-collection-downloads" TargetMode="External"/><Relationship Id="rId16" Type="http://schemas.openxmlformats.org/officeDocument/2006/relationships/hyperlink" Target="https://marketplace.eclipse.org/content/ibm-liberty-developer-tools" TargetMode="External"/><Relationship Id="rId11" Type="http://schemas.openxmlformats.org/officeDocument/2006/relationships/header" Target="header3.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theme" Target="theme/theme1.xml"/><Relationship Id="rId19" Type="http://schemas.openxmlformats.org/officeDocument/2006/relationships/hyperlink" Target="https://marketplace.eclipse.org/content/ibm-websphere-application-server-migration-toolkit" TargetMode="External"/><Relationship Id="rId14" Type="http://schemas.openxmlformats.org/officeDocument/2006/relationships/hyperlink" Target="https://marketplace.eclipse.org/content/ibm-websphere-application-server-v85x-developer-tools" TargetMode="External"/><Relationship Id="rId22" Type="http://schemas.openxmlformats.org/officeDocument/2006/relationships/hyperlink" Target="http://ibm.biz/DownloadWASMigTool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6.png"/><Relationship Id="rId77"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developer.ibm.com/wasdev/docs/websphere-developer-tools-releases/"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s://www.ibm.com/support/pages/node/318851" TargetMode="External"/><Relationship Id="rId20" Type="http://schemas.openxmlformats.org/officeDocument/2006/relationships/hyperlink" Target="http://ibm.biz/DownloadWASMigTools"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ibm.com/wasdev/docs/websphere-developer-tools-releases/"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header" Target="header5.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s://github.com/OpenLiberty/open-liberty-tools/wiki/Liberty-Tools-known-issues"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ibm.com/garage/method/practices/learn/ibm-transformation-advisor"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_Files\WWWCMT\Liberty%20PoT\Templates\201501_MicrosoftOfficeTemplates\Workbook\template_DOT_file\201501_TEC_workbook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5DB87-EEF5-4526-B268-E7D5D0B88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201501_TEC_workbook_TEMPLATE.dotx</Template>
  <TotalTime>0</TotalTime>
  <Pages>36</Pages>
  <Words>3745</Words>
  <Characters>21352</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TEC Workbook template</vt:lpstr>
    </vt:vector>
  </TitlesOfParts>
  <Company>IBM</Company>
  <LinksUpToDate>false</LinksUpToDate>
  <CharactersWithSpaces>25047</CharactersWithSpaces>
  <SharedDoc>false</SharedDoc>
  <HLinks>
    <vt:vector size="78" baseType="variant">
      <vt:variant>
        <vt:i4>3342388</vt:i4>
      </vt:variant>
      <vt:variant>
        <vt:i4>78</vt:i4>
      </vt:variant>
      <vt:variant>
        <vt:i4>0</vt:i4>
      </vt:variant>
      <vt:variant>
        <vt:i4>5</vt:i4>
      </vt:variant>
      <vt:variant>
        <vt:lpwstr>http://nasoftware.ibm.com/sales/ctp.nsf/doc/RHIS-7AGNBP</vt:lpwstr>
      </vt:variant>
      <vt:variant>
        <vt:lpwstr/>
      </vt:variant>
      <vt:variant>
        <vt:i4>1441846</vt:i4>
      </vt:variant>
      <vt:variant>
        <vt:i4>68</vt:i4>
      </vt:variant>
      <vt:variant>
        <vt:i4>0</vt:i4>
      </vt:variant>
      <vt:variant>
        <vt:i4>5</vt:i4>
      </vt:variant>
      <vt:variant>
        <vt:lpwstr/>
      </vt:variant>
      <vt:variant>
        <vt:lpwstr>_Toc313360034</vt:lpwstr>
      </vt:variant>
      <vt:variant>
        <vt:i4>1441846</vt:i4>
      </vt:variant>
      <vt:variant>
        <vt:i4>62</vt:i4>
      </vt:variant>
      <vt:variant>
        <vt:i4>0</vt:i4>
      </vt:variant>
      <vt:variant>
        <vt:i4>5</vt:i4>
      </vt:variant>
      <vt:variant>
        <vt:lpwstr/>
      </vt:variant>
      <vt:variant>
        <vt:lpwstr>_Toc313360033</vt:lpwstr>
      </vt:variant>
      <vt:variant>
        <vt:i4>1441846</vt:i4>
      </vt:variant>
      <vt:variant>
        <vt:i4>56</vt:i4>
      </vt:variant>
      <vt:variant>
        <vt:i4>0</vt:i4>
      </vt:variant>
      <vt:variant>
        <vt:i4>5</vt:i4>
      </vt:variant>
      <vt:variant>
        <vt:lpwstr/>
      </vt:variant>
      <vt:variant>
        <vt:lpwstr>_Toc313360032</vt:lpwstr>
      </vt:variant>
      <vt:variant>
        <vt:i4>1441846</vt:i4>
      </vt:variant>
      <vt:variant>
        <vt:i4>50</vt:i4>
      </vt:variant>
      <vt:variant>
        <vt:i4>0</vt:i4>
      </vt:variant>
      <vt:variant>
        <vt:i4>5</vt:i4>
      </vt:variant>
      <vt:variant>
        <vt:lpwstr/>
      </vt:variant>
      <vt:variant>
        <vt:lpwstr>_Toc313360031</vt:lpwstr>
      </vt:variant>
      <vt:variant>
        <vt:i4>1441846</vt:i4>
      </vt:variant>
      <vt:variant>
        <vt:i4>44</vt:i4>
      </vt:variant>
      <vt:variant>
        <vt:i4>0</vt:i4>
      </vt:variant>
      <vt:variant>
        <vt:i4>5</vt:i4>
      </vt:variant>
      <vt:variant>
        <vt:lpwstr/>
      </vt:variant>
      <vt:variant>
        <vt:lpwstr>_Toc313360030</vt:lpwstr>
      </vt:variant>
      <vt:variant>
        <vt:i4>1507382</vt:i4>
      </vt:variant>
      <vt:variant>
        <vt:i4>38</vt:i4>
      </vt:variant>
      <vt:variant>
        <vt:i4>0</vt:i4>
      </vt:variant>
      <vt:variant>
        <vt:i4>5</vt:i4>
      </vt:variant>
      <vt:variant>
        <vt:lpwstr/>
      </vt:variant>
      <vt:variant>
        <vt:lpwstr>_Toc313360029</vt:lpwstr>
      </vt:variant>
      <vt:variant>
        <vt:i4>1507382</vt:i4>
      </vt:variant>
      <vt:variant>
        <vt:i4>32</vt:i4>
      </vt:variant>
      <vt:variant>
        <vt:i4>0</vt:i4>
      </vt:variant>
      <vt:variant>
        <vt:i4>5</vt:i4>
      </vt:variant>
      <vt:variant>
        <vt:lpwstr/>
      </vt:variant>
      <vt:variant>
        <vt:lpwstr>_Toc313360028</vt:lpwstr>
      </vt:variant>
      <vt:variant>
        <vt:i4>1507382</vt:i4>
      </vt:variant>
      <vt:variant>
        <vt:i4>26</vt:i4>
      </vt:variant>
      <vt:variant>
        <vt:i4>0</vt:i4>
      </vt:variant>
      <vt:variant>
        <vt:i4>5</vt:i4>
      </vt:variant>
      <vt:variant>
        <vt:lpwstr/>
      </vt:variant>
      <vt:variant>
        <vt:lpwstr>_Toc313360027</vt:lpwstr>
      </vt:variant>
      <vt:variant>
        <vt:i4>1507382</vt:i4>
      </vt:variant>
      <vt:variant>
        <vt:i4>20</vt:i4>
      </vt:variant>
      <vt:variant>
        <vt:i4>0</vt:i4>
      </vt:variant>
      <vt:variant>
        <vt:i4>5</vt:i4>
      </vt:variant>
      <vt:variant>
        <vt:lpwstr/>
      </vt:variant>
      <vt:variant>
        <vt:lpwstr>_Toc313360026</vt:lpwstr>
      </vt:variant>
      <vt:variant>
        <vt:i4>1507382</vt:i4>
      </vt:variant>
      <vt:variant>
        <vt:i4>14</vt:i4>
      </vt:variant>
      <vt:variant>
        <vt:i4>0</vt:i4>
      </vt:variant>
      <vt:variant>
        <vt:i4>5</vt:i4>
      </vt:variant>
      <vt:variant>
        <vt:lpwstr/>
      </vt:variant>
      <vt:variant>
        <vt:lpwstr>_Toc313360025</vt:lpwstr>
      </vt:variant>
      <vt:variant>
        <vt:i4>1507382</vt:i4>
      </vt:variant>
      <vt:variant>
        <vt:i4>8</vt:i4>
      </vt:variant>
      <vt:variant>
        <vt:i4>0</vt:i4>
      </vt:variant>
      <vt:variant>
        <vt:i4>5</vt:i4>
      </vt:variant>
      <vt:variant>
        <vt:lpwstr/>
      </vt:variant>
      <vt:variant>
        <vt:lpwstr>_Toc313360024</vt:lpwstr>
      </vt:variant>
      <vt:variant>
        <vt:i4>1507382</vt:i4>
      </vt:variant>
      <vt:variant>
        <vt:i4>2</vt:i4>
      </vt:variant>
      <vt:variant>
        <vt:i4>0</vt:i4>
      </vt:variant>
      <vt:variant>
        <vt:i4>5</vt:i4>
      </vt:variant>
      <vt:variant>
        <vt:lpwstr/>
      </vt:variant>
      <vt:variant>
        <vt:lpwstr>_Toc313360023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 template</dc:title>
  <dc:creator>Mike Cai</dc:creator>
  <cp:lastModifiedBy>Kevin Postreich</cp:lastModifiedBy>
  <cp:revision>2</cp:revision>
  <cp:lastPrinted>2021-05-11T13:39:00Z</cp:lastPrinted>
  <dcterms:created xsi:type="dcterms:W3CDTF">2021-08-18T13:08:00Z</dcterms:created>
  <dcterms:modified xsi:type="dcterms:W3CDTF">2021-08-18T13:08:00Z</dcterms:modified>
</cp:coreProperties>
</file>